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01DC" w14:textId="77777777" w:rsidR="00925C4A" w:rsidRPr="008A211E" w:rsidRDefault="00757574" w:rsidP="001B430D">
      <w:pPr>
        <w:rPr>
          <w:rFonts w:ascii="Gentium" w:hAnsi="Gentium"/>
          <w:sz w:val="28"/>
          <w:szCs w:val="28"/>
        </w:rPr>
      </w:pPr>
      <w:r w:rsidRPr="008A211E">
        <w:rPr>
          <w:rFonts w:ascii="Gentium" w:hAnsi="Gentium"/>
          <w:sz w:val="28"/>
          <w:szCs w:val="28"/>
        </w:rPr>
        <w:t xml:space="preserve">Congregation </w:t>
      </w:r>
      <w:r w:rsidR="00CE18D7" w:rsidRPr="008A211E">
        <w:rPr>
          <w:rFonts w:ascii="Gentium" w:hAnsi="Gentium"/>
          <w:sz w:val="28"/>
          <w:szCs w:val="28"/>
        </w:rPr>
        <w:t>of</w:t>
      </w:r>
      <w:r w:rsidR="00131522" w:rsidRPr="008A211E">
        <w:rPr>
          <w:rFonts w:ascii="Gentium" w:hAnsi="Gentium"/>
          <w:sz w:val="28"/>
          <w:szCs w:val="28"/>
        </w:rPr>
        <w:t xml:space="preserve"> </w:t>
      </w:r>
      <w:r w:rsidR="00B20D30" w:rsidRPr="008A211E">
        <w:rPr>
          <w:rFonts w:ascii="Gentium" w:hAnsi="Gentium"/>
          <w:sz w:val="28"/>
          <w:szCs w:val="28"/>
        </w:rPr>
        <w:t>the Lord Jesus Christ,</w:t>
      </w:r>
    </w:p>
    <w:p w14:paraId="74EF3FED" w14:textId="6A16E452" w:rsidR="00484DFF" w:rsidRPr="008A211E" w:rsidRDefault="00DF6CCC" w:rsidP="00D70EC3">
      <w:pPr>
        <w:rPr>
          <w:rFonts w:ascii="Gentium" w:hAnsi="Gentium"/>
          <w:sz w:val="28"/>
          <w:szCs w:val="28"/>
        </w:rPr>
      </w:pPr>
      <w:r>
        <w:rPr>
          <w:rFonts w:ascii="Gentium" w:hAnsi="Gentium"/>
          <w:sz w:val="28"/>
          <w:szCs w:val="28"/>
        </w:rPr>
        <w:t xml:space="preserve">In </w:t>
      </w:r>
      <w:r w:rsidR="00BB4976">
        <w:rPr>
          <w:rFonts w:ascii="Gentium" w:hAnsi="Gentium"/>
          <w:sz w:val="28"/>
          <w:szCs w:val="28"/>
        </w:rPr>
        <w:t>1985, a</w:t>
      </w:r>
      <w:r w:rsidR="0026026C" w:rsidRPr="008A211E">
        <w:rPr>
          <w:rFonts w:ascii="Gentium" w:hAnsi="Gentium"/>
          <w:sz w:val="28"/>
          <w:szCs w:val="28"/>
        </w:rPr>
        <w:t xml:space="preserve"> group of </w:t>
      </w:r>
      <w:r w:rsidR="00D70EC3">
        <w:rPr>
          <w:rFonts w:ascii="Gentium" w:hAnsi="Gentium"/>
          <w:sz w:val="28"/>
          <w:szCs w:val="28"/>
        </w:rPr>
        <w:t xml:space="preserve">150 </w:t>
      </w:r>
      <w:r w:rsidR="0026026C" w:rsidRPr="008A211E">
        <w:rPr>
          <w:rFonts w:ascii="Gentium" w:hAnsi="Gentium"/>
          <w:sz w:val="28"/>
          <w:szCs w:val="28"/>
        </w:rPr>
        <w:t>Bible scholars</w:t>
      </w:r>
      <w:r w:rsidR="00D70EC3">
        <w:rPr>
          <w:rFonts w:ascii="Gentium" w:hAnsi="Gentium"/>
          <w:sz w:val="28"/>
          <w:szCs w:val="28"/>
        </w:rPr>
        <w:t xml:space="preserve"> and other experts </w:t>
      </w:r>
      <w:r w:rsidR="0026026C" w:rsidRPr="008A211E">
        <w:rPr>
          <w:rFonts w:ascii="Gentium" w:hAnsi="Gentium"/>
          <w:sz w:val="28"/>
          <w:szCs w:val="28"/>
        </w:rPr>
        <w:t>got together</w:t>
      </w:r>
      <w:r w:rsidR="00D70EC3" w:rsidRPr="008A211E">
        <w:rPr>
          <w:rFonts w:ascii="Gentium" w:hAnsi="Gentium"/>
          <w:sz w:val="28"/>
          <w:szCs w:val="28"/>
        </w:rPr>
        <w:t xml:space="preserve"> </w:t>
      </w:r>
      <w:r w:rsidR="0026026C" w:rsidRPr="008A211E">
        <w:rPr>
          <w:rFonts w:ascii="Gentium" w:hAnsi="Gentium"/>
          <w:sz w:val="28"/>
          <w:szCs w:val="28"/>
        </w:rPr>
        <w:t xml:space="preserve">and formed what they called the Jesus Seminar.  They </w:t>
      </w:r>
      <w:r w:rsidR="006F40B2" w:rsidRPr="008A211E">
        <w:rPr>
          <w:rFonts w:ascii="Gentium" w:hAnsi="Gentium"/>
          <w:sz w:val="28"/>
          <w:szCs w:val="28"/>
        </w:rPr>
        <w:t>went through every event and episode in the Gospels</w:t>
      </w:r>
      <w:r w:rsidR="00D70EC3">
        <w:rPr>
          <w:rFonts w:ascii="Gentium" w:hAnsi="Gentium"/>
          <w:sz w:val="28"/>
          <w:szCs w:val="28"/>
        </w:rPr>
        <w:t>,</w:t>
      </w:r>
      <w:r w:rsidR="0026026C" w:rsidRPr="008A211E">
        <w:rPr>
          <w:rFonts w:ascii="Gentium" w:hAnsi="Gentium"/>
          <w:sz w:val="28"/>
          <w:szCs w:val="28"/>
        </w:rPr>
        <w:t xml:space="preserve"> and</w:t>
      </w:r>
      <w:r w:rsidR="006F40B2" w:rsidRPr="008A211E">
        <w:rPr>
          <w:rFonts w:ascii="Gentium" w:hAnsi="Gentium"/>
          <w:sz w:val="28"/>
          <w:szCs w:val="28"/>
        </w:rPr>
        <w:t xml:space="preserve"> they</w:t>
      </w:r>
      <w:r w:rsidR="0026026C" w:rsidRPr="008A211E">
        <w:rPr>
          <w:rFonts w:ascii="Gentium" w:hAnsi="Gentium"/>
          <w:sz w:val="28"/>
          <w:szCs w:val="28"/>
        </w:rPr>
        <w:t xml:space="preserve"> voted with coloured beads on what</w:t>
      </w:r>
      <w:r w:rsidR="00BB4976">
        <w:rPr>
          <w:rFonts w:ascii="Gentium" w:hAnsi="Gentium"/>
          <w:sz w:val="28"/>
          <w:szCs w:val="28"/>
        </w:rPr>
        <w:t>,</w:t>
      </w:r>
      <w:r w:rsidR="0026026C" w:rsidRPr="008A211E">
        <w:rPr>
          <w:rFonts w:ascii="Gentium" w:hAnsi="Gentium"/>
          <w:sz w:val="28"/>
          <w:szCs w:val="28"/>
        </w:rPr>
        <w:t xml:space="preserve"> </w:t>
      </w:r>
      <w:r w:rsidR="00BB4976">
        <w:rPr>
          <w:rFonts w:ascii="Gentium" w:hAnsi="Gentium"/>
          <w:sz w:val="28"/>
          <w:szCs w:val="28"/>
        </w:rPr>
        <w:t xml:space="preserve">in their expert opinion, </w:t>
      </w:r>
      <w:r w:rsidR="0026026C" w:rsidRPr="008A211E">
        <w:rPr>
          <w:rFonts w:ascii="Gentium" w:hAnsi="Gentium"/>
          <w:sz w:val="28"/>
          <w:szCs w:val="28"/>
        </w:rPr>
        <w:t>was truly historical.  Red beads indicated something that Jesus did say or do (3 points), pink beads indicated something Jesus p</w:t>
      </w:r>
      <w:r w:rsidR="000660B6">
        <w:rPr>
          <w:rFonts w:ascii="Gentium" w:hAnsi="Gentium"/>
          <w:sz w:val="28"/>
          <w:szCs w:val="28"/>
        </w:rPr>
        <w:t xml:space="preserve">robably </w:t>
      </w:r>
      <w:r w:rsidR="0026026C" w:rsidRPr="008A211E">
        <w:rPr>
          <w:rFonts w:ascii="Gentium" w:hAnsi="Gentium"/>
          <w:sz w:val="28"/>
          <w:szCs w:val="28"/>
        </w:rPr>
        <w:t xml:space="preserve">said or did (2 points), grey beads indicated something Jesus </w:t>
      </w:r>
      <w:r w:rsidR="006F40B2" w:rsidRPr="008A211E">
        <w:rPr>
          <w:rFonts w:ascii="Gentium" w:hAnsi="Gentium"/>
          <w:sz w:val="28"/>
          <w:szCs w:val="28"/>
        </w:rPr>
        <w:t xml:space="preserve">probably </w:t>
      </w:r>
      <w:r w:rsidR="0026026C" w:rsidRPr="008A211E">
        <w:rPr>
          <w:rFonts w:ascii="Gentium" w:hAnsi="Gentium"/>
          <w:sz w:val="28"/>
          <w:szCs w:val="28"/>
        </w:rPr>
        <w:t xml:space="preserve">did not say or do but </w:t>
      </w:r>
      <w:r w:rsidR="006F40B2" w:rsidRPr="008A211E">
        <w:rPr>
          <w:rFonts w:ascii="Gentium" w:hAnsi="Gentium"/>
          <w:sz w:val="28"/>
          <w:szCs w:val="28"/>
        </w:rPr>
        <w:t xml:space="preserve">it </w:t>
      </w:r>
      <w:r w:rsidR="0026026C" w:rsidRPr="008A211E">
        <w:rPr>
          <w:rFonts w:ascii="Gentium" w:hAnsi="Gentium"/>
          <w:sz w:val="28"/>
          <w:szCs w:val="28"/>
        </w:rPr>
        <w:t xml:space="preserve">was true to </w:t>
      </w:r>
      <w:r w:rsidR="00C23979" w:rsidRPr="008A211E">
        <w:rPr>
          <w:rFonts w:ascii="Gentium" w:hAnsi="Gentium"/>
          <w:sz w:val="28"/>
          <w:szCs w:val="28"/>
        </w:rPr>
        <w:t>His</w:t>
      </w:r>
      <w:r w:rsidR="0026026C" w:rsidRPr="008A211E">
        <w:rPr>
          <w:rFonts w:ascii="Gentium" w:hAnsi="Gentium"/>
          <w:sz w:val="28"/>
          <w:szCs w:val="28"/>
        </w:rPr>
        <w:t xml:space="preserve"> ideals (1 point), and black beads indicated something He did not say or do</w:t>
      </w:r>
      <w:r w:rsidR="004E1F30">
        <w:rPr>
          <w:rFonts w:ascii="Gentium" w:hAnsi="Gentium"/>
          <w:sz w:val="28"/>
          <w:szCs w:val="28"/>
        </w:rPr>
        <w:t xml:space="preserve"> but was invented by others</w:t>
      </w:r>
      <w:r w:rsidR="0026026C" w:rsidRPr="008A211E">
        <w:rPr>
          <w:rFonts w:ascii="Gentium" w:hAnsi="Gentium"/>
          <w:sz w:val="28"/>
          <w:szCs w:val="28"/>
        </w:rPr>
        <w:t xml:space="preserve">(0 points).  And </w:t>
      </w:r>
      <w:r w:rsidR="006F40B2" w:rsidRPr="008A211E">
        <w:rPr>
          <w:rFonts w:ascii="Gentium" w:hAnsi="Gentium"/>
          <w:sz w:val="28"/>
          <w:szCs w:val="28"/>
        </w:rPr>
        <w:t xml:space="preserve">after the vote, </w:t>
      </w:r>
      <w:r w:rsidR="00D70EC3">
        <w:rPr>
          <w:rFonts w:ascii="Gentium" w:hAnsi="Gentium"/>
          <w:sz w:val="28"/>
          <w:szCs w:val="28"/>
        </w:rPr>
        <w:t xml:space="preserve">they said that </w:t>
      </w:r>
      <w:r w:rsidR="008F4DA8" w:rsidRPr="008A211E">
        <w:rPr>
          <w:rFonts w:ascii="Gentium" w:hAnsi="Gentium"/>
          <w:sz w:val="28"/>
          <w:szCs w:val="28"/>
        </w:rPr>
        <w:t>just</w:t>
      </w:r>
      <w:r w:rsidR="0026026C" w:rsidRPr="008A211E">
        <w:rPr>
          <w:rFonts w:ascii="Gentium" w:hAnsi="Gentium"/>
          <w:sz w:val="28"/>
          <w:szCs w:val="28"/>
        </w:rPr>
        <w:t xml:space="preserve"> 18% of the sayings attributed to Jesus in the Gospels were </w:t>
      </w:r>
      <w:proofErr w:type="gramStart"/>
      <w:r w:rsidR="0026026C" w:rsidRPr="008A211E">
        <w:rPr>
          <w:rFonts w:ascii="Gentium" w:hAnsi="Gentium"/>
          <w:sz w:val="28"/>
          <w:szCs w:val="28"/>
        </w:rPr>
        <w:t>actually said</w:t>
      </w:r>
      <w:proofErr w:type="gramEnd"/>
      <w:r w:rsidR="0026026C" w:rsidRPr="008A211E">
        <w:rPr>
          <w:rFonts w:ascii="Gentium" w:hAnsi="Gentium"/>
          <w:sz w:val="28"/>
          <w:szCs w:val="28"/>
        </w:rPr>
        <w:t xml:space="preserve"> by Him.</w:t>
      </w:r>
      <w:r w:rsidR="007B0354" w:rsidRPr="008A211E">
        <w:rPr>
          <w:rFonts w:ascii="Gentium" w:hAnsi="Gentium"/>
          <w:sz w:val="28"/>
          <w:szCs w:val="28"/>
        </w:rPr>
        <w:t xml:space="preserve">  They said that </w:t>
      </w:r>
      <w:r w:rsidR="00D13296">
        <w:rPr>
          <w:rFonts w:ascii="Gentium" w:hAnsi="Gentium"/>
          <w:sz w:val="28"/>
          <w:szCs w:val="28"/>
        </w:rPr>
        <w:t xml:space="preserve">He </w:t>
      </w:r>
      <w:r w:rsidR="007B0354" w:rsidRPr="008A211E">
        <w:rPr>
          <w:rFonts w:ascii="Gentium" w:hAnsi="Gentium"/>
          <w:sz w:val="28"/>
          <w:szCs w:val="28"/>
        </w:rPr>
        <w:t xml:space="preserve">was </w:t>
      </w:r>
      <w:r w:rsidR="00D70EC3">
        <w:rPr>
          <w:rFonts w:ascii="Gentium" w:hAnsi="Gentium"/>
          <w:sz w:val="28"/>
          <w:szCs w:val="28"/>
        </w:rPr>
        <w:t xml:space="preserve">just an ordinary </w:t>
      </w:r>
      <w:r w:rsidR="007B0354" w:rsidRPr="008A211E">
        <w:rPr>
          <w:rFonts w:ascii="Gentium" w:hAnsi="Gentium"/>
          <w:sz w:val="28"/>
          <w:szCs w:val="28"/>
        </w:rPr>
        <w:t xml:space="preserve">mortal man born of two human parents, who did not perform nature miracles nor die as a substitute for sinners nor rise bodily from the dead.  And sightings of a risen Jesus </w:t>
      </w:r>
      <w:r w:rsidR="00D70EC3">
        <w:rPr>
          <w:rFonts w:ascii="Gentium" w:hAnsi="Gentium"/>
          <w:sz w:val="28"/>
          <w:szCs w:val="28"/>
        </w:rPr>
        <w:t xml:space="preserve">just </w:t>
      </w:r>
      <w:r w:rsidR="007B0354" w:rsidRPr="008A211E">
        <w:rPr>
          <w:rFonts w:ascii="Gentium" w:hAnsi="Gentium"/>
          <w:sz w:val="28"/>
          <w:szCs w:val="28"/>
        </w:rPr>
        <w:t xml:space="preserve">represented the visionary experiences of some of his disciples rather than </w:t>
      </w:r>
      <w:r w:rsidR="00D70EC3">
        <w:rPr>
          <w:rFonts w:ascii="Gentium" w:hAnsi="Gentium"/>
          <w:sz w:val="28"/>
          <w:szCs w:val="28"/>
        </w:rPr>
        <w:t xml:space="preserve">actual </w:t>
      </w:r>
      <w:r w:rsidR="007B0354" w:rsidRPr="008A211E">
        <w:rPr>
          <w:rFonts w:ascii="Gentium" w:hAnsi="Gentium"/>
          <w:sz w:val="28"/>
          <w:szCs w:val="28"/>
        </w:rPr>
        <w:t>physical encounters.</w:t>
      </w:r>
      <w:r w:rsidR="00D70EC3">
        <w:rPr>
          <w:rFonts w:ascii="Gentium" w:hAnsi="Gentium"/>
          <w:sz w:val="28"/>
          <w:szCs w:val="28"/>
        </w:rPr>
        <w:t xml:space="preserve">  </w:t>
      </w:r>
    </w:p>
    <w:p w14:paraId="2C159161" w14:textId="77777777" w:rsidR="007B0354" w:rsidRPr="008A211E" w:rsidRDefault="007B0354" w:rsidP="00BD1C90">
      <w:pPr>
        <w:ind w:left="720"/>
        <w:rPr>
          <w:rFonts w:ascii="Gentium" w:hAnsi="Gentium"/>
          <w:sz w:val="28"/>
          <w:szCs w:val="28"/>
        </w:rPr>
      </w:pPr>
    </w:p>
    <w:p w14:paraId="064C4A6F" w14:textId="7BF27D1C" w:rsidR="00EA4FE0" w:rsidRDefault="00BB4976" w:rsidP="001B430D">
      <w:pPr>
        <w:rPr>
          <w:rFonts w:ascii="Gentium" w:hAnsi="Gentium"/>
          <w:sz w:val="28"/>
          <w:szCs w:val="28"/>
        </w:rPr>
      </w:pPr>
      <w:r>
        <w:rPr>
          <w:rFonts w:ascii="Gentium" w:hAnsi="Gentium"/>
          <w:sz w:val="28"/>
          <w:szCs w:val="28"/>
        </w:rPr>
        <w:t xml:space="preserve">Well, </w:t>
      </w:r>
      <w:r w:rsidR="00DF6CCC">
        <w:rPr>
          <w:rFonts w:ascii="Gentium" w:hAnsi="Gentium"/>
          <w:sz w:val="28"/>
          <w:szCs w:val="28"/>
        </w:rPr>
        <w:t xml:space="preserve">what </w:t>
      </w:r>
      <w:r w:rsidR="00D13296">
        <w:rPr>
          <w:rFonts w:ascii="Gentium" w:hAnsi="Gentium"/>
          <w:sz w:val="28"/>
          <w:szCs w:val="28"/>
        </w:rPr>
        <w:t xml:space="preserve">the work of these ‘experts’ </w:t>
      </w:r>
      <w:proofErr w:type="gramStart"/>
      <w:r w:rsidR="00DF6CCC">
        <w:rPr>
          <w:rFonts w:ascii="Gentium" w:hAnsi="Gentium"/>
          <w:sz w:val="28"/>
          <w:szCs w:val="28"/>
        </w:rPr>
        <w:t xml:space="preserve">actually </w:t>
      </w:r>
      <w:r w:rsidR="00D13296">
        <w:rPr>
          <w:rFonts w:ascii="Gentium" w:hAnsi="Gentium"/>
          <w:sz w:val="28"/>
          <w:szCs w:val="28"/>
        </w:rPr>
        <w:t>reveal</w:t>
      </w:r>
      <w:r>
        <w:rPr>
          <w:rFonts w:ascii="Gentium" w:hAnsi="Gentium"/>
          <w:sz w:val="28"/>
          <w:szCs w:val="28"/>
        </w:rPr>
        <w:t>ed</w:t>
      </w:r>
      <w:proofErr w:type="gramEnd"/>
      <w:r>
        <w:rPr>
          <w:rFonts w:ascii="Gentium" w:hAnsi="Gentium"/>
          <w:sz w:val="28"/>
          <w:szCs w:val="28"/>
        </w:rPr>
        <w:t xml:space="preserve"> </w:t>
      </w:r>
      <w:r w:rsidR="00DF6CCC">
        <w:rPr>
          <w:rFonts w:ascii="Gentium" w:hAnsi="Gentium"/>
          <w:sz w:val="28"/>
          <w:szCs w:val="28"/>
        </w:rPr>
        <w:t xml:space="preserve">is two things: First, </w:t>
      </w:r>
      <w:r w:rsidR="00D13296">
        <w:rPr>
          <w:rFonts w:ascii="Gentium" w:hAnsi="Gentium"/>
          <w:sz w:val="28"/>
          <w:szCs w:val="28"/>
        </w:rPr>
        <w:t>that they d</w:t>
      </w:r>
      <w:r w:rsidR="0081366A">
        <w:rPr>
          <w:rFonts w:ascii="Gentium" w:hAnsi="Gentium"/>
          <w:sz w:val="28"/>
          <w:szCs w:val="28"/>
        </w:rPr>
        <w:t>id</w:t>
      </w:r>
      <w:r w:rsidR="00D13296">
        <w:rPr>
          <w:rFonts w:ascii="Gentium" w:hAnsi="Gentium"/>
          <w:sz w:val="28"/>
          <w:szCs w:val="28"/>
        </w:rPr>
        <w:t xml:space="preserve"> not believe that the Bible is the inspired and inerrant word of God</w:t>
      </w:r>
      <w:r>
        <w:rPr>
          <w:rFonts w:ascii="Gentium" w:hAnsi="Gentium"/>
          <w:sz w:val="28"/>
          <w:szCs w:val="28"/>
        </w:rPr>
        <w:t xml:space="preserve">, and </w:t>
      </w:r>
      <w:r w:rsidR="00DF6CCC">
        <w:rPr>
          <w:rFonts w:ascii="Gentium" w:hAnsi="Gentium"/>
          <w:sz w:val="28"/>
          <w:szCs w:val="28"/>
        </w:rPr>
        <w:t xml:space="preserve">second, </w:t>
      </w:r>
      <w:r>
        <w:rPr>
          <w:rFonts w:ascii="Gentium" w:hAnsi="Gentium"/>
          <w:sz w:val="28"/>
          <w:szCs w:val="28"/>
        </w:rPr>
        <w:t xml:space="preserve">that they were not </w:t>
      </w:r>
      <w:r w:rsidR="00D13296">
        <w:rPr>
          <w:rFonts w:ascii="Gentium" w:hAnsi="Gentium"/>
          <w:sz w:val="28"/>
          <w:szCs w:val="28"/>
        </w:rPr>
        <w:t>Christians.</w:t>
      </w:r>
      <w:r w:rsidR="000272B1">
        <w:rPr>
          <w:rFonts w:ascii="Gentium" w:hAnsi="Gentium"/>
          <w:sz w:val="28"/>
          <w:szCs w:val="28"/>
        </w:rPr>
        <w:t xml:space="preserve">  And that is because to be a Christian is to </w:t>
      </w:r>
      <w:r>
        <w:rPr>
          <w:rFonts w:ascii="Gentium" w:hAnsi="Gentium"/>
          <w:sz w:val="28"/>
          <w:szCs w:val="28"/>
        </w:rPr>
        <w:t xml:space="preserve">believe, from the Bible, </w:t>
      </w:r>
      <w:r w:rsidR="000272B1">
        <w:rPr>
          <w:rFonts w:ascii="Gentium" w:hAnsi="Gentium"/>
          <w:sz w:val="28"/>
          <w:szCs w:val="28"/>
        </w:rPr>
        <w:t xml:space="preserve">“in Jesus Christ, the only begotten Son of God, our Lord, who was </w:t>
      </w:r>
      <w:r w:rsidR="000660B6">
        <w:rPr>
          <w:rFonts w:ascii="Gentium" w:hAnsi="Gentium"/>
          <w:sz w:val="28"/>
          <w:szCs w:val="28"/>
        </w:rPr>
        <w:t xml:space="preserve">really </w:t>
      </w:r>
      <w:r w:rsidR="000272B1">
        <w:rPr>
          <w:rFonts w:ascii="Gentium" w:hAnsi="Gentium"/>
          <w:sz w:val="28"/>
          <w:szCs w:val="28"/>
        </w:rPr>
        <w:t xml:space="preserve">conceived by the Holy Spirit </w:t>
      </w:r>
      <w:r w:rsidR="00247F76">
        <w:rPr>
          <w:rFonts w:ascii="Gentium" w:hAnsi="Gentium"/>
          <w:sz w:val="28"/>
          <w:szCs w:val="28"/>
        </w:rPr>
        <w:t xml:space="preserve">and </w:t>
      </w:r>
      <w:r w:rsidR="000272B1">
        <w:rPr>
          <w:rFonts w:ascii="Gentium" w:hAnsi="Gentium"/>
          <w:sz w:val="28"/>
          <w:szCs w:val="28"/>
        </w:rPr>
        <w:t xml:space="preserve">born of the virgin Mary, </w:t>
      </w:r>
      <w:r w:rsidR="00247F76">
        <w:rPr>
          <w:rFonts w:ascii="Gentium" w:hAnsi="Gentium"/>
          <w:sz w:val="28"/>
          <w:szCs w:val="28"/>
        </w:rPr>
        <w:t xml:space="preserve">who truly </w:t>
      </w:r>
      <w:r w:rsidR="000272B1">
        <w:rPr>
          <w:rFonts w:ascii="Gentium" w:hAnsi="Gentium"/>
          <w:sz w:val="28"/>
          <w:szCs w:val="28"/>
        </w:rPr>
        <w:t xml:space="preserve">suffered under Pontius Pilate, was </w:t>
      </w:r>
      <w:r w:rsidR="00247F76">
        <w:rPr>
          <w:rFonts w:ascii="Gentium" w:hAnsi="Gentium"/>
          <w:sz w:val="28"/>
          <w:szCs w:val="28"/>
        </w:rPr>
        <w:t xml:space="preserve">actually </w:t>
      </w:r>
      <w:r w:rsidR="000272B1">
        <w:rPr>
          <w:rFonts w:ascii="Gentium" w:hAnsi="Gentium"/>
          <w:sz w:val="28"/>
          <w:szCs w:val="28"/>
        </w:rPr>
        <w:t xml:space="preserve">crucified, dead, and buried, He descended into hell; the third day </w:t>
      </w:r>
      <w:r w:rsidR="00EA4FE0">
        <w:rPr>
          <w:rFonts w:ascii="Gentium" w:hAnsi="Gentium"/>
          <w:sz w:val="28"/>
          <w:szCs w:val="28"/>
        </w:rPr>
        <w:t>H</w:t>
      </w:r>
      <w:r w:rsidR="000272B1">
        <w:rPr>
          <w:rFonts w:ascii="Gentium" w:hAnsi="Gentium"/>
          <w:sz w:val="28"/>
          <w:szCs w:val="28"/>
        </w:rPr>
        <w:t xml:space="preserve">e </w:t>
      </w:r>
      <w:r w:rsidR="00247F76">
        <w:rPr>
          <w:rFonts w:ascii="Gentium" w:hAnsi="Gentium"/>
          <w:sz w:val="28"/>
          <w:szCs w:val="28"/>
        </w:rPr>
        <w:t xml:space="preserve">physically </w:t>
      </w:r>
      <w:r w:rsidR="000272B1">
        <w:rPr>
          <w:rFonts w:ascii="Gentium" w:hAnsi="Gentium"/>
          <w:sz w:val="28"/>
          <w:szCs w:val="28"/>
        </w:rPr>
        <w:t xml:space="preserve">rose again from the dead; He </w:t>
      </w:r>
      <w:r w:rsidR="00247F76">
        <w:rPr>
          <w:rFonts w:ascii="Gentium" w:hAnsi="Gentium"/>
          <w:sz w:val="28"/>
          <w:szCs w:val="28"/>
        </w:rPr>
        <w:t xml:space="preserve">literally </w:t>
      </w:r>
      <w:r w:rsidR="000272B1">
        <w:rPr>
          <w:rFonts w:ascii="Gentium" w:hAnsi="Gentium"/>
          <w:sz w:val="28"/>
          <w:szCs w:val="28"/>
        </w:rPr>
        <w:t xml:space="preserve">ascended into heaven, and </w:t>
      </w:r>
      <w:r w:rsidR="00247F76">
        <w:rPr>
          <w:rFonts w:ascii="Gentium" w:hAnsi="Gentium"/>
          <w:sz w:val="28"/>
          <w:szCs w:val="28"/>
        </w:rPr>
        <w:t xml:space="preserve">certainly </w:t>
      </w:r>
      <w:r w:rsidR="000272B1">
        <w:rPr>
          <w:rFonts w:ascii="Gentium" w:hAnsi="Gentium"/>
          <w:sz w:val="28"/>
          <w:szCs w:val="28"/>
        </w:rPr>
        <w:t xml:space="preserve">sits at the right hand of God the Father almighty; </w:t>
      </w:r>
      <w:r w:rsidR="00247F76">
        <w:rPr>
          <w:rFonts w:ascii="Gentium" w:hAnsi="Gentium"/>
          <w:sz w:val="28"/>
          <w:szCs w:val="28"/>
        </w:rPr>
        <w:t xml:space="preserve">and </w:t>
      </w:r>
      <w:r w:rsidR="000272B1">
        <w:rPr>
          <w:rFonts w:ascii="Gentium" w:hAnsi="Gentium"/>
          <w:sz w:val="28"/>
          <w:szCs w:val="28"/>
        </w:rPr>
        <w:t xml:space="preserve">from there </w:t>
      </w:r>
      <w:r w:rsidR="00EA4FE0">
        <w:rPr>
          <w:rFonts w:ascii="Gentium" w:hAnsi="Gentium"/>
          <w:sz w:val="28"/>
          <w:szCs w:val="28"/>
        </w:rPr>
        <w:t>H</w:t>
      </w:r>
      <w:r w:rsidR="000272B1">
        <w:rPr>
          <w:rFonts w:ascii="Gentium" w:hAnsi="Gentium"/>
          <w:sz w:val="28"/>
          <w:szCs w:val="28"/>
        </w:rPr>
        <w:t xml:space="preserve">e shall </w:t>
      </w:r>
      <w:r w:rsidR="00247F76">
        <w:rPr>
          <w:rFonts w:ascii="Gentium" w:hAnsi="Gentium"/>
          <w:sz w:val="28"/>
          <w:szCs w:val="28"/>
        </w:rPr>
        <w:t xml:space="preserve">definitely </w:t>
      </w:r>
      <w:r w:rsidR="000272B1">
        <w:rPr>
          <w:rFonts w:ascii="Gentium" w:hAnsi="Gentium"/>
          <w:sz w:val="28"/>
          <w:szCs w:val="28"/>
        </w:rPr>
        <w:t>come again to judge the living and the dead.”</w:t>
      </w:r>
      <w:r w:rsidR="00D13296">
        <w:rPr>
          <w:rFonts w:ascii="Gentium" w:hAnsi="Gentium"/>
          <w:sz w:val="28"/>
          <w:szCs w:val="28"/>
        </w:rPr>
        <w:t xml:space="preserve">  </w:t>
      </w:r>
    </w:p>
    <w:p w14:paraId="497B0AD6" w14:textId="77777777" w:rsidR="00EA4FE0" w:rsidRDefault="00EA4FE0" w:rsidP="001B430D">
      <w:pPr>
        <w:rPr>
          <w:rFonts w:ascii="Gentium" w:hAnsi="Gentium"/>
          <w:sz w:val="28"/>
          <w:szCs w:val="28"/>
        </w:rPr>
      </w:pPr>
    </w:p>
    <w:p w14:paraId="197468CD" w14:textId="30CB170B" w:rsidR="00484DFF" w:rsidRDefault="00DF6CCC" w:rsidP="001B430D">
      <w:pPr>
        <w:rPr>
          <w:rFonts w:ascii="Gentium" w:hAnsi="Gentium"/>
          <w:sz w:val="28"/>
          <w:szCs w:val="28"/>
        </w:rPr>
      </w:pPr>
      <w:r>
        <w:rPr>
          <w:rFonts w:ascii="Gentium" w:hAnsi="Gentium"/>
          <w:sz w:val="28"/>
          <w:szCs w:val="28"/>
        </w:rPr>
        <w:t xml:space="preserve">And this part of the Apostles’ Creed </w:t>
      </w:r>
      <w:r w:rsidR="0081366A">
        <w:rPr>
          <w:rFonts w:ascii="Gentium" w:hAnsi="Gentium"/>
          <w:sz w:val="28"/>
          <w:szCs w:val="28"/>
        </w:rPr>
        <w:t>is</w:t>
      </w:r>
      <w:r>
        <w:rPr>
          <w:rFonts w:ascii="Gentium" w:hAnsi="Gentium"/>
          <w:sz w:val="28"/>
          <w:szCs w:val="28"/>
        </w:rPr>
        <w:t xml:space="preserve"> the focus of </w:t>
      </w:r>
      <w:r w:rsidR="00CE1F71">
        <w:rPr>
          <w:rFonts w:ascii="Gentium" w:hAnsi="Gentium"/>
          <w:sz w:val="28"/>
          <w:szCs w:val="28"/>
        </w:rPr>
        <w:t>Lord’s Days 11-19</w:t>
      </w:r>
      <w:r>
        <w:rPr>
          <w:rFonts w:ascii="Gentium" w:hAnsi="Gentium"/>
          <w:sz w:val="28"/>
          <w:szCs w:val="28"/>
        </w:rPr>
        <w:t xml:space="preserve">.  So, that means that </w:t>
      </w:r>
      <w:r w:rsidR="00BB4976">
        <w:rPr>
          <w:rFonts w:ascii="Gentium" w:hAnsi="Gentium"/>
          <w:sz w:val="28"/>
          <w:szCs w:val="28"/>
        </w:rPr>
        <w:t>almost 20% of the whole catechism</w:t>
      </w:r>
      <w:r>
        <w:rPr>
          <w:rFonts w:ascii="Gentium" w:hAnsi="Gentium"/>
          <w:sz w:val="28"/>
          <w:szCs w:val="28"/>
        </w:rPr>
        <w:t xml:space="preserve"> </w:t>
      </w:r>
      <w:r w:rsidR="0081366A">
        <w:rPr>
          <w:rFonts w:ascii="Gentium" w:hAnsi="Gentium"/>
          <w:sz w:val="28"/>
          <w:szCs w:val="28"/>
        </w:rPr>
        <w:t xml:space="preserve">focuses </w:t>
      </w:r>
      <w:r>
        <w:rPr>
          <w:rFonts w:ascii="Gentium" w:hAnsi="Gentium"/>
          <w:sz w:val="28"/>
          <w:szCs w:val="28"/>
        </w:rPr>
        <w:t>on</w:t>
      </w:r>
      <w:r w:rsidR="00BB4976">
        <w:rPr>
          <w:rFonts w:ascii="Gentium" w:hAnsi="Gentium"/>
          <w:sz w:val="28"/>
          <w:szCs w:val="28"/>
        </w:rPr>
        <w:t xml:space="preserve"> </w:t>
      </w:r>
      <w:r w:rsidR="00CE1F71">
        <w:rPr>
          <w:rFonts w:ascii="Gentium" w:hAnsi="Gentium"/>
          <w:sz w:val="28"/>
          <w:szCs w:val="28"/>
        </w:rPr>
        <w:t xml:space="preserve">the person and work of Jesus.  </w:t>
      </w:r>
      <w:r w:rsidR="006E1924">
        <w:rPr>
          <w:rFonts w:ascii="Gentium" w:hAnsi="Gentium"/>
          <w:sz w:val="28"/>
          <w:szCs w:val="28"/>
        </w:rPr>
        <w:t xml:space="preserve">Our consideration of some of the topics in the Catechism is like a quick </w:t>
      </w:r>
      <w:proofErr w:type="gramStart"/>
      <w:r w:rsidR="006E1924">
        <w:rPr>
          <w:rFonts w:ascii="Gentium" w:hAnsi="Gentium"/>
          <w:sz w:val="28"/>
          <w:szCs w:val="28"/>
        </w:rPr>
        <w:t>shower, if</w:t>
      </w:r>
      <w:proofErr w:type="gramEnd"/>
      <w:r w:rsidR="006E1924">
        <w:rPr>
          <w:rFonts w:ascii="Gentium" w:hAnsi="Gentium"/>
          <w:sz w:val="28"/>
          <w:szCs w:val="28"/>
        </w:rPr>
        <w:t xml:space="preserve"> you like.  We are in and out.  But </w:t>
      </w:r>
      <w:r w:rsidR="0081366A">
        <w:rPr>
          <w:rFonts w:ascii="Gentium" w:hAnsi="Gentium"/>
          <w:sz w:val="28"/>
          <w:szCs w:val="28"/>
        </w:rPr>
        <w:t>when it comes to the person and work of Jesus Christ, it is like a long and</w:t>
      </w:r>
      <w:r w:rsidR="006E1924">
        <w:rPr>
          <w:rFonts w:ascii="Gentium" w:hAnsi="Gentium"/>
          <w:sz w:val="28"/>
          <w:szCs w:val="28"/>
        </w:rPr>
        <w:t xml:space="preserve"> luxurious bath</w:t>
      </w:r>
      <w:r w:rsidR="0081366A">
        <w:rPr>
          <w:rFonts w:ascii="Gentium" w:hAnsi="Gentium"/>
          <w:sz w:val="28"/>
          <w:szCs w:val="28"/>
        </w:rPr>
        <w:t>.  And that is as it should be!</w:t>
      </w:r>
      <w:r w:rsidR="0095446D">
        <w:rPr>
          <w:rFonts w:ascii="Gentium" w:hAnsi="Gentium"/>
          <w:sz w:val="28"/>
          <w:szCs w:val="28"/>
        </w:rPr>
        <w:t xml:space="preserve">  And our task today is to see that </w:t>
      </w:r>
      <w:r w:rsidR="0095446D" w:rsidRPr="0095446D">
        <w:rPr>
          <w:rFonts w:ascii="Gentium" w:hAnsi="Gentium"/>
          <w:b/>
          <w:bCs/>
          <w:caps/>
          <w:sz w:val="28"/>
          <w:szCs w:val="28"/>
        </w:rPr>
        <w:t>the name of Jesus means salvation</w:t>
      </w:r>
      <w:r w:rsidR="0095446D">
        <w:rPr>
          <w:rFonts w:ascii="Gentium" w:hAnsi="Gentium"/>
          <w:sz w:val="28"/>
          <w:szCs w:val="28"/>
        </w:rPr>
        <w:t>.</w:t>
      </w:r>
    </w:p>
    <w:p w14:paraId="71587CDE" w14:textId="77777777" w:rsidR="00681C65" w:rsidRDefault="00681C65" w:rsidP="007B2C3B">
      <w:pPr>
        <w:rPr>
          <w:rFonts w:ascii="Gentium" w:hAnsi="Gentium"/>
          <w:sz w:val="28"/>
          <w:szCs w:val="28"/>
        </w:rPr>
      </w:pPr>
    </w:p>
    <w:p w14:paraId="3CE22F1B" w14:textId="7D505DD2" w:rsidR="006B56A7" w:rsidRPr="008A211E" w:rsidRDefault="0095446D" w:rsidP="007B2C3B">
      <w:pPr>
        <w:rPr>
          <w:rFonts w:ascii="Gentium" w:hAnsi="Gentium"/>
          <w:sz w:val="28"/>
          <w:szCs w:val="28"/>
        </w:rPr>
      </w:pPr>
      <w:r>
        <w:rPr>
          <w:rFonts w:ascii="Gentium" w:hAnsi="Gentium"/>
          <w:sz w:val="28"/>
          <w:szCs w:val="28"/>
        </w:rPr>
        <w:t>And we will do this in the light of our text in Acts 4.</w:t>
      </w:r>
      <w:r w:rsidR="007B2C3B">
        <w:rPr>
          <w:rFonts w:ascii="Gentium" w:hAnsi="Gentium"/>
          <w:sz w:val="28"/>
          <w:szCs w:val="28"/>
        </w:rPr>
        <w:t xml:space="preserve">  </w:t>
      </w:r>
      <w:r w:rsidR="0081366A">
        <w:rPr>
          <w:rFonts w:ascii="Gentium" w:hAnsi="Gentium"/>
          <w:sz w:val="28"/>
          <w:szCs w:val="28"/>
        </w:rPr>
        <w:t xml:space="preserve">And out three points will be the </w:t>
      </w:r>
      <w:r w:rsidR="0013396B" w:rsidRPr="0013396B">
        <w:rPr>
          <w:rFonts w:ascii="Gentium" w:hAnsi="Gentium"/>
          <w:b/>
          <w:bCs/>
          <w:caps/>
          <w:sz w:val="28"/>
          <w:szCs w:val="28"/>
        </w:rPr>
        <w:t>Provision</w:t>
      </w:r>
      <w:r w:rsidR="0013396B">
        <w:rPr>
          <w:rFonts w:ascii="Gentium" w:hAnsi="Gentium"/>
          <w:sz w:val="28"/>
          <w:szCs w:val="28"/>
        </w:rPr>
        <w:t xml:space="preserve"> of</w:t>
      </w:r>
      <w:r w:rsidR="00D004B8">
        <w:rPr>
          <w:rFonts w:ascii="Gentium" w:hAnsi="Gentium"/>
          <w:sz w:val="28"/>
          <w:szCs w:val="28"/>
        </w:rPr>
        <w:t xml:space="preserve"> </w:t>
      </w:r>
      <w:r w:rsidR="007B2C3B">
        <w:rPr>
          <w:rFonts w:ascii="Gentium" w:hAnsi="Gentium"/>
          <w:sz w:val="28"/>
          <w:szCs w:val="28"/>
        </w:rPr>
        <w:t>Jesus’ name</w:t>
      </w:r>
      <w:r w:rsidR="0081366A">
        <w:rPr>
          <w:rFonts w:ascii="Gentium" w:hAnsi="Gentium"/>
          <w:sz w:val="28"/>
          <w:szCs w:val="28"/>
        </w:rPr>
        <w:t xml:space="preserve">, </w:t>
      </w:r>
      <w:r w:rsidR="007B2C3B">
        <w:rPr>
          <w:rFonts w:ascii="Gentium" w:hAnsi="Gentium"/>
          <w:sz w:val="28"/>
          <w:szCs w:val="28"/>
        </w:rPr>
        <w:t xml:space="preserve">the </w:t>
      </w:r>
      <w:r w:rsidR="007B2C3B" w:rsidRPr="007B2C3B">
        <w:rPr>
          <w:rFonts w:ascii="Gentium" w:hAnsi="Gentium"/>
          <w:b/>
          <w:bCs/>
          <w:caps/>
          <w:sz w:val="28"/>
          <w:szCs w:val="28"/>
        </w:rPr>
        <w:t>power</w:t>
      </w:r>
      <w:r w:rsidR="007B2C3B">
        <w:rPr>
          <w:rFonts w:ascii="Gentium" w:hAnsi="Gentium"/>
          <w:sz w:val="28"/>
          <w:szCs w:val="28"/>
        </w:rPr>
        <w:t xml:space="preserve"> of Jesus’ name</w:t>
      </w:r>
      <w:r w:rsidR="0081366A">
        <w:rPr>
          <w:rFonts w:ascii="Gentium" w:hAnsi="Gentium"/>
          <w:sz w:val="28"/>
          <w:szCs w:val="28"/>
        </w:rPr>
        <w:t>, and then</w:t>
      </w:r>
      <w:r w:rsidR="007B2C3B">
        <w:rPr>
          <w:rFonts w:ascii="Gentium" w:hAnsi="Gentium"/>
          <w:sz w:val="28"/>
          <w:szCs w:val="28"/>
        </w:rPr>
        <w:t xml:space="preserve"> the </w:t>
      </w:r>
      <w:r w:rsidR="007B2C3B" w:rsidRPr="007B2C3B">
        <w:rPr>
          <w:rFonts w:ascii="Gentium" w:hAnsi="Gentium"/>
          <w:b/>
          <w:bCs/>
          <w:caps/>
          <w:sz w:val="28"/>
          <w:szCs w:val="28"/>
        </w:rPr>
        <w:t>perfection</w:t>
      </w:r>
      <w:r w:rsidR="007B2C3B">
        <w:rPr>
          <w:rFonts w:ascii="Gentium" w:hAnsi="Gentium"/>
          <w:sz w:val="28"/>
          <w:szCs w:val="28"/>
        </w:rPr>
        <w:t xml:space="preserve"> of Jesus’ name.</w:t>
      </w:r>
    </w:p>
    <w:p w14:paraId="4C35FC18" w14:textId="77777777" w:rsidR="006B56A7" w:rsidRPr="008A211E" w:rsidRDefault="006B56A7" w:rsidP="001B430D">
      <w:pPr>
        <w:rPr>
          <w:rFonts w:ascii="Gentium" w:hAnsi="Gentium"/>
          <w:sz w:val="28"/>
          <w:szCs w:val="28"/>
        </w:rPr>
      </w:pPr>
    </w:p>
    <w:p w14:paraId="02B85DB8" w14:textId="2D233F75" w:rsidR="00765E13" w:rsidRDefault="0013396B" w:rsidP="00765E13">
      <w:pPr>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proofErr w:type="gramStart"/>
      <w:r>
        <w:rPr>
          <w:rFonts w:ascii="Gentium" w:hAnsi="Gentium"/>
          <w:sz w:val="28"/>
          <w:szCs w:val="28"/>
        </w:rPr>
        <w:t>f</w:t>
      </w:r>
      <w:r w:rsidR="00F669A9" w:rsidRPr="008A211E">
        <w:rPr>
          <w:rFonts w:ascii="Gentium" w:hAnsi="Gentium"/>
          <w:sz w:val="28"/>
          <w:szCs w:val="28"/>
        </w:rPr>
        <w:t>irst</w:t>
      </w:r>
      <w:r>
        <w:rPr>
          <w:rFonts w:ascii="Gentium" w:hAnsi="Gentium"/>
          <w:sz w:val="28"/>
          <w:szCs w:val="28"/>
        </w:rPr>
        <w:t xml:space="preserve"> of all</w:t>
      </w:r>
      <w:proofErr w:type="gramEnd"/>
      <w:r>
        <w:rPr>
          <w:rFonts w:ascii="Gentium" w:hAnsi="Gentium"/>
          <w:sz w:val="28"/>
          <w:szCs w:val="28"/>
        </w:rPr>
        <w:t xml:space="preserve">, the </w:t>
      </w:r>
      <w:r w:rsidRPr="00576274">
        <w:rPr>
          <w:rFonts w:ascii="Gentium" w:hAnsi="Gentium"/>
          <w:b/>
          <w:bCs/>
          <w:caps/>
          <w:sz w:val="28"/>
          <w:szCs w:val="28"/>
        </w:rPr>
        <w:t>provision</w:t>
      </w:r>
      <w:r>
        <w:rPr>
          <w:rFonts w:ascii="Gentium" w:hAnsi="Gentium"/>
          <w:sz w:val="28"/>
          <w:szCs w:val="28"/>
        </w:rPr>
        <w:t xml:space="preserve"> of Jesus’ n</w:t>
      </w:r>
      <w:r w:rsidR="00F669A9" w:rsidRPr="008A211E">
        <w:rPr>
          <w:rFonts w:ascii="Gentium" w:hAnsi="Gentium"/>
          <w:sz w:val="28"/>
          <w:szCs w:val="28"/>
        </w:rPr>
        <w:t>ame.</w:t>
      </w:r>
      <w:r w:rsidR="0081366A">
        <w:rPr>
          <w:rFonts w:ascii="Gentium" w:hAnsi="Gentium"/>
          <w:sz w:val="28"/>
          <w:szCs w:val="28"/>
        </w:rPr>
        <w:t xml:space="preserve">  And our comments here will be quite general and wide-ranging.</w:t>
      </w:r>
    </w:p>
    <w:p w14:paraId="17181C7D" w14:textId="77777777" w:rsidR="00765E13" w:rsidRDefault="00765E13" w:rsidP="00765E13">
      <w:pPr>
        <w:rPr>
          <w:rFonts w:ascii="Gentium" w:hAnsi="Gentium"/>
          <w:sz w:val="28"/>
          <w:szCs w:val="28"/>
        </w:rPr>
      </w:pPr>
    </w:p>
    <w:p w14:paraId="3839BC8F" w14:textId="708F5678" w:rsidR="00765E13" w:rsidRDefault="0013396B" w:rsidP="00765E13">
      <w:pPr>
        <w:numPr>
          <w:ilvl w:val="1"/>
          <w:numId w:val="7"/>
        </w:numPr>
        <w:rPr>
          <w:rFonts w:ascii="Gentium" w:hAnsi="Gentium"/>
          <w:sz w:val="28"/>
          <w:szCs w:val="28"/>
        </w:rPr>
      </w:pPr>
      <w:r w:rsidRPr="00765E13">
        <w:rPr>
          <w:rFonts w:ascii="Gentium" w:hAnsi="Gentium"/>
          <w:sz w:val="28"/>
          <w:szCs w:val="28"/>
        </w:rPr>
        <w:t xml:space="preserve">As we heard and read a few moments ago, </w:t>
      </w:r>
      <w:r w:rsidR="0095446D" w:rsidRPr="00765E13">
        <w:rPr>
          <w:rFonts w:ascii="Gentium" w:hAnsi="Gentium"/>
          <w:sz w:val="28"/>
          <w:szCs w:val="28"/>
        </w:rPr>
        <w:t xml:space="preserve">Peter, </w:t>
      </w:r>
      <w:r w:rsidRPr="00765E13">
        <w:rPr>
          <w:rFonts w:ascii="Gentium" w:hAnsi="Gentium"/>
          <w:sz w:val="28"/>
          <w:szCs w:val="28"/>
        </w:rPr>
        <w:t xml:space="preserve">in the name </w:t>
      </w:r>
      <w:r w:rsidR="0095446D" w:rsidRPr="00765E13">
        <w:rPr>
          <w:rFonts w:ascii="Gentium" w:hAnsi="Gentium"/>
          <w:sz w:val="28"/>
          <w:szCs w:val="28"/>
        </w:rPr>
        <w:t>of Jesus Christ</w:t>
      </w:r>
      <w:r w:rsidRPr="00765E13">
        <w:rPr>
          <w:rFonts w:ascii="Gentium" w:hAnsi="Gentium"/>
          <w:sz w:val="28"/>
          <w:szCs w:val="28"/>
        </w:rPr>
        <w:t xml:space="preserve"> of Nazareth</w:t>
      </w:r>
      <w:r w:rsidR="0095446D" w:rsidRPr="00765E13">
        <w:rPr>
          <w:rFonts w:ascii="Gentium" w:hAnsi="Gentium"/>
          <w:sz w:val="28"/>
          <w:szCs w:val="28"/>
        </w:rPr>
        <w:t>, ha</w:t>
      </w:r>
      <w:r w:rsidRPr="00765E13">
        <w:rPr>
          <w:rFonts w:ascii="Gentium" w:hAnsi="Gentium"/>
          <w:sz w:val="28"/>
          <w:szCs w:val="28"/>
        </w:rPr>
        <w:t>d</w:t>
      </w:r>
      <w:r w:rsidR="0095446D" w:rsidRPr="00765E13">
        <w:rPr>
          <w:rFonts w:ascii="Gentium" w:hAnsi="Gentium"/>
          <w:sz w:val="28"/>
          <w:szCs w:val="28"/>
        </w:rPr>
        <w:t xml:space="preserve"> healed a crippled beggar</w:t>
      </w:r>
      <w:r w:rsidRPr="00765E13">
        <w:rPr>
          <w:rFonts w:ascii="Gentium" w:hAnsi="Gentium"/>
          <w:sz w:val="28"/>
          <w:szCs w:val="28"/>
        </w:rPr>
        <w:t xml:space="preserve">.  And </w:t>
      </w:r>
      <w:r w:rsidR="00681C65">
        <w:rPr>
          <w:rFonts w:ascii="Gentium" w:hAnsi="Gentium"/>
          <w:sz w:val="28"/>
          <w:szCs w:val="28"/>
        </w:rPr>
        <w:t xml:space="preserve">the beggar </w:t>
      </w:r>
      <w:r w:rsidRPr="00765E13">
        <w:rPr>
          <w:rFonts w:ascii="Gentium" w:hAnsi="Gentium"/>
          <w:sz w:val="28"/>
          <w:szCs w:val="28"/>
        </w:rPr>
        <w:t xml:space="preserve">jumped up and began walking and leaping and praising God.  And lots of people saw this and they knew who </w:t>
      </w:r>
      <w:r w:rsidR="00681C65">
        <w:rPr>
          <w:rFonts w:ascii="Gentium" w:hAnsi="Gentium"/>
          <w:sz w:val="28"/>
          <w:szCs w:val="28"/>
        </w:rPr>
        <w:t xml:space="preserve">this man was and that he had been crippled, and </w:t>
      </w:r>
      <w:r w:rsidRPr="00765E13">
        <w:rPr>
          <w:rFonts w:ascii="Gentium" w:hAnsi="Gentium"/>
          <w:sz w:val="28"/>
          <w:szCs w:val="28"/>
        </w:rPr>
        <w:t>they “</w:t>
      </w:r>
      <w:r w:rsidRPr="00681C65">
        <w:rPr>
          <w:rFonts w:ascii="Gentium" w:hAnsi="Gentium"/>
          <w:i/>
          <w:iCs/>
          <w:sz w:val="28"/>
          <w:szCs w:val="28"/>
        </w:rPr>
        <w:t xml:space="preserve">were filled with wonder </w:t>
      </w:r>
      <w:r w:rsidRPr="00681C65">
        <w:rPr>
          <w:rFonts w:ascii="Gentium" w:hAnsi="Gentium"/>
          <w:i/>
          <w:iCs/>
          <w:sz w:val="28"/>
          <w:szCs w:val="28"/>
          <w:lang w:val="en-GB"/>
        </w:rPr>
        <w:lastRenderedPageBreak/>
        <w:t>and amazement at what had happened to him</w:t>
      </w:r>
      <w:r w:rsidRPr="00765E13">
        <w:rPr>
          <w:rFonts w:ascii="Gentium" w:hAnsi="Gentium"/>
          <w:sz w:val="28"/>
          <w:szCs w:val="28"/>
          <w:lang w:val="en-GB"/>
        </w:rPr>
        <w:t>.”  So</w:t>
      </w:r>
      <w:r w:rsidR="00094306" w:rsidRPr="00765E13">
        <w:rPr>
          <w:rFonts w:ascii="Gentium" w:hAnsi="Gentium"/>
          <w:sz w:val="28"/>
          <w:szCs w:val="28"/>
          <w:lang w:val="en-GB"/>
        </w:rPr>
        <w:t>,</w:t>
      </w:r>
      <w:r w:rsidRPr="00765E13">
        <w:rPr>
          <w:rFonts w:ascii="Gentium" w:hAnsi="Gentium"/>
          <w:sz w:val="28"/>
          <w:szCs w:val="28"/>
          <w:lang w:val="en-GB"/>
        </w:rPr>
        <w:t xml:space="preserve"> Peter preached the gospel of salvation in Jesus to the crowd.  And as chapter 4 opens, we learn that Peter and John were arrested</w:t>
      </w:r>
      <w:r w:rsidR="00B9725D" w:rsidRPr="00765E13">
        <w:rPr>
          <w:rFonts w:ascii="Gentium" w:hAnsi="Gentium"/>
          <w:sz w:val="28"/>
          <w:szCs w:val="28"/>
        </w:rPr>
        <w:t xml:space="preserve"> by the Jewish authorities </w:t>
      </w:r>
      <w:r w:rsidRPr="00765E13">
        <w:rPr>
          <w:rFonts w:ascii="Gentium" w:hAnsi="Gentium"/>
          <w:sz w:val="28"/>
          <w:szCs w:val="28"/>
          <w:lang w:val="en-GB"/>
        </w:rPr>
        <w:t xml:space="preserve">who were greatly annoyed that they </w:t>
      </w:r>
      <w:r w:rsidR="00B9725D" w:rsidRPr="00765E13">
        <w:rPr>
          <w:rFonts w:ascii="Gentium" w:hAnsi="Gentium"/>
          <w:sz w:val="28"/>
          <w:szCs w:val="28"/>
        </w:rPr>
        <w:t>were “</w:t>
      </w:r>
      <w:r w:rsidR="00B9725D" w:rsidRPr="00681C65">
        <w:rPr>
          <w:rFonts w:ascii="Gentium" w:hAnsi="Gentium"/>
          <w:i/>
          <w:iCs/>
          <w:sz w:val="28"/>
          <w:szCs w:val="28"/>
        </w:rPr>
        <w:t>proclaiming in Jesus the resurrection of the dead</w:t>
      </w:r>
      <w:r w:rsidR="00B9725D" w:rsidRPr="00765E13">
        <w:rPr>
          <w:rFonts w:ascii="Gentium" w:hAnsi="Gentium"/>
          <w:sz w:val="28"/>
          <w:szCs w:val="28"/>
        </w:rPr>
        <w:t>.”</w:t>
      </w:r>
      <w:r w:rsidR="0093638E" w:rsidRPr="00765E13">
        <w:rPr>
          <w:rFonts w:ascii="Gentium" w:hAnsi="Gentium"/>
          <w:sz w:val="28"/>
          <w:szCs w:val="28"/>
        </w:rPr>
        <w:t xml:space="preserve">  And </w:t>
      </w:r>
      <w:r w:rsidRPr="00765E13">
        <w:rPr>
          <w:rFonts w:ascii="Gentium" w:hAnsi="Gentium"/>
          <w:sz w:val="28"/>
          <w:szCs w:val="28"/>
          <w:lang w:val="en-GB"/>
        </w:rPr>
        <w:t xml:space="preserve">the next day, </w:t>
      </w:r>
      <w:r w:rsidR="00094306" w:rsidRPr="00765E13">
        <w:rPr>
          <w:rFonts w:ascii="Gentium" w:hAnsi="Gentium"/>
          <w:sz w:val="28"/>
          <w:szCs w:val="28"/>
          <w:lang w:val="en-GB"/>
        </w:rPr>
        <w:t xml:space="preserve">having learned about this healing miracle, </w:t>
      </w:r>
      <w:r w:rsidRPr="00765E13">
        <w:rPr>
          <w:rFonts w:ascii="Gentium" w:hAnsi="Gentium"/>
          <w:sz w:val="28"/>
          <w:szCs w:val="28"/>
          <w:lang w:val="en-GB"/>
        </w:rPr>
        <w:t>they interrogated them.</w:t>
      </w:r>
      <w:r w:rsidR="00094306" w:rsidRPr="00765E13">
        <w:rPr>
          <w:rFonts w:ascii="Gentium" w:hAnsi="Gentium"/>
          <w:sz w:val="28"/>
          <w:szCs w:val="28"/>
          <w:lang w:val="en-GB"/>
        </w:rPr>
        <w:t xml:space="preserve">  </w:t>
      </w:r>
    </w:p>
    <w:p w14:paraId="5E6C09C2" w14:textId="77777777" w:rsidR="007223E6" w:rsidRDefault="007223E6" w:rsidP="00765E13">
      <w:pPr>
        <w:numPr>
          <w:ilvl w:val="2"/>
          <w:numId w:val="7"/>
        </w:numPr>
        <w:rPr>
          <w:rFonts w:ascii="Gentium" w:hAnsi="Gentium"/>
          <w:sz w:val="28"/>
          <w:szCs w:val="28"/>
        </w:rPr>
      </w:pPr>
      <w:r>
        <w:rPr>
          <w:rFonts w:ascii="Gentium" w:hAnsi="Gentium"/>
          <w:sz w:val="28"/>
          <w:szCs w:val="28"/>
        </w:rPr>
        <w:t xml:space="preserve">Now, </w:t>
      </w:r>
      <w:r w:rsidR="00094306" w:rsidRPr="00765E13">
        <w:rPr>
          <w:rFonts w:ascii="Gentium" w:hAnsi="Gentium"/>
          <w:sz w:val="28"/>
          <w:szCs w:val="28"/>
        </w:rPr>
        <w:t xml:space="preserve">it was only a few weeks earlier that these same Jewish leaders </w:t>
      </w:r>
      <w:r w:rsidR="00712D40" w:rsidRPr="00765E13">
        <w:rPr>
          <w:rFonts w:ascii="Gentium" w:hAnsi="Gentium"/>
          <w:sz w:val="28"/>
          <w:szCs w:val="28"/>
        </w:rPr>
        <w:t>ha</w:t>
      </w:r>
      <w:r w:rsidR="00A028C8" w:rsidRPr="00765E13">
        <w:rPr>
          <w:rFonts w:ascii="Gentium" w:hAnsi="Gentium"/>
          <w:sz w:val="28"/>
          <w:szCs w:val="28"/>
        </w:rPr>
        <w:t>d</w:t>
      </w:r>
      <w:r w:rsidR="00712D40" w:rsidRPr="00765E13">
        <w:rPr>
          <w:rFonts w:ascii="Gentium" w:hAnsi="Gentium"/>
          <w:sz w:val="28"/>
          <w:szCs w:val="28"/>
        </w:rPr>
        <w:t xml:space="preserve"> gone to extraordinary lengths to be rid of Jesus.  </w:t>
      </w:r>
      <w:r w:rsidR="00094306" w:rsidRPr="00765E13">
        <w:rPr>
          <w:rFonts w:ascii="Gentium" w:hAnsi="Gentium"/>
          <w:sz w:val="28"/>
          <w:szCs w:val="28"/>
        </w:rPr>
        <w:t xml:space="preserve">They </w:t>
      </w:r>
      <w:r>
        <w:rPr>
          <w:rFonts w:ascii="Gentium" w:hAnsi="Gentium"/>
          <w:sz w:val="28"/>
          <w:szCs w:val="28"/>
        </w:rPr>
        <w:t xml:space="preserve">had </w:t>
      </w:r>
      <w:r w:rsidR="00094306" w:rsidRPr="00765E13">
        <w:rPr>
          <w:rFonts w:ascii="Gentium" w:hAnsi="Gentium"/>
          <w:sz w:val="28"/>
          <w:szCs w:val="28"/>
        </w:rPr>
        <w:t>held an utterly illegal trial</w:t>
      </w:r>
      <w:r w:rsidR="009C0D00" w:rsidRPr="00765E13">
        <w:rPr>
          <w:rFonts w:ascii="Gentium" w:hAnsi="Gentium"/>
          <w:sz w:val="28"/>
          <w:szCs w:val="28"/>
        </w:rPr>
        <w:t xml:space="preserve"> and relied on false witnesses.  They </w:t>
      </w:r>
      <w:r>
        <w:rPr>
          <w:rFonts w:ascii="Gentium" w:hAnsi="Gentium"/>
          <w:sz w:val="28"/>
          <w:szCs w:val="28"/>
        </w:rPr>
        <w:t xml:space="preserve">then </w:t>
      </w:r>
      <w:r w:rsidR="009C0D00" w:rsidRPr="00765E13">
        <w:rPr>
          <w:rFonts w:ascii="Gentium" w:hAnsi="Gentium"/>
          <w:sz w:val="28"/>
          <w:szCs w:val="28"/>
        </w:rPr>
        <w:t>badgered Pilate into crucifying Jesus, even though Pilate found Him not guilty of any crime.  But surely</w:t>
      </w:r>
      <w:r>
        <w:rPr>
          <w:rFonts w:ascii="Gentium" w:hAnsi="Gentium"/>
          <w:sz w:val="28"/>
          <w:szCs w:val="28"/>
        </w:rPr>
        <w:t>,</w:t>
      </w:r>
      <w:r w:rsidR="009C0D00" w:rsidRPr="00765E13">
        <w:rPr>
          <w:rFonts w:ascii="Gentium" w:hAnsi="Gentium"/>
          <w:sz w:val="28"/>
          <w:szCs w:val="28"/>
        </w:rPr>
        <w:t xml:space="preserve"> worst of all, we know from Matthew 28 that they knew that Jesus had risen from the dead, because of the eye-witness accounts of the guards.  </w:t>
      </w:r>
      <w:r w:rsidR="00226BCE" w:rsidRPr="00765E13">
        <w:rPr>
          <w:rFonts w:ascii="Gentium" w:hAnsi="Gentium"/>
          <w:sz w:val="28"/>
          <w:szCs w:val="28"/>
        </w:rPr>
        <w:t xml:space="preserve">But they </w:t>
      </w:r>
      <w:r w:rsidR="009C0D00" w:rsidRPr="00765E13">
        <w:rPr>
          <w:rFonts w:ascii="Gentium" w:hAnsi="Gentium"/>
          <w:sz w:val="28"/>
          <w:szCs w:val="28"/>
        </w:rPr>
        <w:t xml:space="preserve">told the guards to lie and to tell people that the </w:t>
      </w:r>
      <w:r w:rsidR="00226BCE" w:rsidRPr="00765E13">
        <w:rPr>
          <w:rFonts w:ascii="Gentium" w:hAnsi="Gentium"/>
          <w:sz w:val="28"/>
          <w:szCs w:val="28"/>
        </w:rPr>
        <w:t>disciples</w:t>
      </w:r>
      <w:r w:rsidR="009C0D00" w:rsidRPr="00765E13">
        <w:rPr>
          <w:rFonts w:ascii="Gentium" w:hAnsi="Gentium"/>
          <w:sz w:val="28"/>
          <w:szCs w:val="28"/>
        </w:rPr>
        <w:t xml:space="preserve"> of Jesus had </w:t>
      </w:r>
      <w:r w:rsidR="00226BCE" w:rsidRPr="00765E13">
        <w:rPr>
          <w:rFonts w:ascii="Gentium" w:hAnsi="Gentium"/>
          <w:sz w:val="28"/>
          <w:szCs w:val="28"/>
        </w:rPr>
        <w:t>stole</w:t>
      </w:r>
      <w:r w:rsidR="009C0D00" w:rsidRPr="00765E13">
        <w:rPr>
          <w:rFonts w:ascii="Gentium" w:hAnsi="Gentium"/>
          <w:sz w:val="28"/>
          <w:szCs w:val="28"/>
        </w:rPr>
        <w:t>n</w:t>
      </w:r>
      <w:r w:rsidR="00226BCE" w:rsidRPr="00765E13">
        <w:rPr>
          <w:rFonts w:ascii="Gentium" w:hAnsi="Gentium"/>
          <w:sz w:val="28"/>
          <w:szCs w:val="28"/>
        </w:rPr>
        <w:t xml:space="preserve"> His body.  </w:t>
      </w:r>
      <w:r w:rsidR="00FB5341" w:rsidRPr="00765E13">
        <w:rPr>
          <w:rFonts w:ascii="Gentium" w:hAnsi="Gentium"/>
          <w:sz w:val="28"/>
          <w:szCs w:val="28"/>
        </w:rPr>
        <w:t xml:space="preserve">But now, </w:t>
      </w:r>
      <w:r w:rsidR="009C0D00" w:rsidRPr="00765E13">
        <w:rPr>
          <w:rFonts w:ascii="Gentium" w:hAnsi="Gentium"/>
          <w:sz w:val="28"/>
          <w:szCs w:val="28"/>
        </w:rPr>
        <w:t xml:space="preserve">despite all their efforts, </w:t>
      </w:r>
      <w:r w:rsidR="00712D40" w:rsidRPr="00765E13">
        <w:rPr>
          <w:rFonts w:ascii="Gentium" w:hAnsi="Gentium"/>
          <w:sz w:val="28"/>
          <w:szCs w:val="28"/>
        </w:rPr>
        <w:t xml:space="preserve">these pesky disciples </w:t>
      </w:r>
      <w:r w:rsidR="009C0D00" w:rsidRPr="00765E13">
        <w:rPr>
          <w:rFonts w:ascii="Gentium" w:hAnsi="Gentium"/>
          <w:sz w:val="28"/>
          <w:szCs w:val="28"/>
        </w:rPr>
        <w:t xml:space="preserve">were </w:t>
      </w:r>
      <w:r w:rsidR="00A028C8" w:rsidRPr="00765E13">
        <w:rPr>
          <w:rFonts w:ascii="Gentium" w:hAnsi="Gentium"/>
          <w:sz w:val="28"/>
          <w:szCs w:val="28"/>
        </w:rPr>
        <w:t xml:space="preserve">publicly </w:t>
      </w:r>
      <w:r w:rsidR="00226BCE" w:rsidRPr="00765E13">
        <w:rPr>
          <w:rFonts w:ascii="Gentium" w:hAnsi="Gentium"/>
          <w:sz w:val="28"/>
          <w:szCs w:val="28"/>
        </w:rPr>
        <w:t>say</w:t>
      </w:r>
      <w:r w:rsidR="00712D40" w:rsidRPr="00765E13">
        <w:rPr>
          <w:rFonts w:ascii="Gentium" w:hAnsi="Gentium"/>
          <w:sz w:val="28"/>
          <w:szCs w:val="28"/>
        </w:rPr>
        <w:t xml:space="preserve">ing that He </w:t>
      </w:r>
      <w:r w:rsidR="009C0D00" w:rsidRPr="00765E13">
        <w:rPr>
          <w:rFonts w:ascii="Gentium" w:hAnsi="Gentium"/>
          <w:sz w:val="28"/>
          <w:szCs w:val="28"/>
        </w:rPr>
        <w:t>had risen</w:t>
      </w:r>
      <w:r w:rsidR="00712D40" w:rsidRPr="00765E13">
        <w:rPr>
          <w:rFonts w:ascii="Gentium" w:hAnsi="Gentium"/>
          <w:sz w:val="28"/>
          <w:szCs w:val="28"/>
        </w:rPr>
        <w:t xml:space="preserve"> from the dead and </w:t>
      </w:r>
      <w:r w:rsidR="00226BCE" w:rsidRPr="00765E13">
        <w:rPr>
          <w:rFonts w:ascii="Gentium" w:hAnsi="Gentium"/>
          <w:sz w:val="28"/>
          <w:szCs w:val="28"/>
        </w:rPr>
        <w:t xml:space="preserve">that He </w:t>
      </w:r>
      <w:r w:rsidR="009C0D00" w:rsidRPr="00765E13">
        <w:rPr>
          <w:rFonts w:ascii="Gentium" w:hAnsi="Gentium"/>
          <w:sz w:val="28"/>
          <w:szCs w:val="28"/>
        </w:rPr>
        <w:t>wa</w:t>
      </w:r>
      <w:r w:rsidR="00712D40" w:rsidRPr="00765E13">
        <w:rPr>
          <w:rFonts w:ascii="Gentium" w:hAnsi="Gentium"/>
          <w:sz w:val="28"/>
          <w:szCs w:val="28"/>
        </w:rPr>
        <w:t xml:space="preserve">s the power behind this healing.  </w:t>
      </w:r>
    </w:p>
    <w:p w14:paraId="279F9B0A" w14:textId="0405EFFA" w:rsidR="00765E13" w:rsidRDefault="00712D40" w:rsidP="00765E13">
      <w:pPr>
        <w:numPr>
          <w:ilvl w:val="2"/>
          <w:numId w:val="7"/>
        </w:numPr>
        <w:rPr>
          <w:rFonts w:ascii="Gentium" w:hAnsi="Gentium"/>
          <w:sz w:val="28"/>
          <w:szCs w:val="28"/>
        </w:rPr>
      </w:pPr>
      <w:r w:rsidRPr="00765E13">
        <w:rPr>
          <w:rFonts w:ascii="Gentium" w:hAnsi="Gentium"/>
          <w:sz w:val="28"/>
          <w:szCs w:val="28"/>
        </w:rPr>
        <w:t xml:space="preserve">Well, </w:t>
      </w:r>
      <w:r w:rsidR="007223E6">
        <w:rPr>
          <w:rFonts w:ascii="Gentium" w:hAnsi="Gentium"/>
          <w:sz w:val="28"/>
          <w:szCs w:val="28"/>
        </w:rPr>
        <w:t xml:space="preserve">this simply would not do.  So, </w:t>
      </w:r>
      <w:r w:rsidR="003422FB" w:rsidRPr="00765E13">
        <w:rPr>
          <w:rFonts w:ascii="Gentium" w:hAnsi="Gentium"/>
          <w:sz w:val="28"/>
          <w:szCs w:val="28"/>
        </w:rPr>
        <w:t xml:space="preserve">they saw this as an opportunity </w:t>
      </w:r>
      <w:r w:rsidR="009C0D00" w:rsidRPr="00765E13">
        <w:rPr>
          <w:rFonts w:ascii="Gentium" w:hAnsi="Gentium"/>
          <w:sz w:val="28"/>
          <w:szCs w:val="28"/>
        </w:rPr>
        <w:t xml:space="preserve">to put </w:t>
      </w:r>
      <w:r w:rsidR="003422FB" w:rsidRPr="00765E13">
        <w:rPr>
          <w:rFonts w:ascii="Gentium" w:hAnsi="Gentium"/>
          <w:sz w:val="28"/>
          <w:szCs w:val="28"/>
        </w:rPr>
        <w:t>an</w:t>
      </w:r>
      <w:r w:rsidR="009C0D00" w:rsidRPr="00765E13">
        <w:rPr>
          <w:rFonts w:ascii="Gentium" w:hAnsi="Gentium"/>
          <w:sz w:val="28"/>
          <w:szCs w:val="28"/>
        </w:rPr>
        <w:t xml:space="preserve"> end </w:t>
      </w:r>
      <w:r w:rsidR="003422FB" w:rsidRPr="00765E13">
        <w:rPr>
          <w:rFonts w:ascii="Gentium" w:hAnsi="Gentium"/>
          <w:sz w:val="28"/>
          <w:szCs w:val="28"/>
        </w:rPr>
        <w:t>to</w:t>
      </w:r>
      <w:r w:rsidR="009C0D00" w:rsidRPr="00765E13">
        <w:rPr>
          <w:rFonts w:ascii="Gentium" w:hAnsi="Gentium"/>
          <w:sz w:val="28"/>
          <w:szCs w:val="28"/>
        </w:rPr>
        <w:t xml:space="preserve"> this Jesus nonsense.  </w:t>
      </w:r>
      <w:r w:rsidR="00DF6CCC">
        <w:rPr>
          <w:rFonts w:ascii="Gentium" w:hAnsi="Gentium"/>
          <w:sz w:val="28"/>
          <w:szCs w:val="28"/>
        </w:rPr>
        <w:t xml:space="preserve">And </w:t>
      </w:r>
      <w:r w:rsidR="007223E6">
        <w:rPr>
          <w:rFonts w:ascii="Gentium" w:hAnsi="Gentium"/>
          <w:sz w:val="28"/>
          <w:szCs w:val="28"/>
        </w:rPr>
        <w:t xml:space="preserve">you need to understand that there was some politics at play here.  </w:t>
      </w:r>
      <w:r w:rsidR="00DF6CCC">
        <w:rPr>
          <w:rFonts w:ascii="Gentium" w:hAnsi="Gentium"/>
          <w:sz w:val="28"/>
          <w:szCs w:val="28"/>
        </w:rPr>
        <w:t>T</w:t>
      </w:r>
      <w:r w:rsidR="007223E6">
        <w:rPr>
          <w:rFonts w:ascii="Gentium" w:hAnsi="Gentium"/>
          <w:sz w:val="28"/>
          <w:szCs w:val="28"/>
        </w:rPr>
        <w:t>he two main parties in our parliament are Labour and National</w:t>
      </w:r>
      <w:r w:rsidR="00DF6CCC">
        <w:rPr>
          <w:rFonts w:ascii="Gentium" w:hAnsi="Gentium"/>
          <w:sz w:val="28"/>
          <w:szCs w:val="28"/>
        </w:rPr>
        <w:t xml:space="preserve">.  And there were also </w:t>
      </w:r>
      <w:r w:rsidR="00A916F6">
        <w:rPr>
          <w:rFonts w:ascii="Gentium" w:hAnsi="Gentium"/>
          <w:sz w:val="28"/>
          <w:szCs w:val="28"/>
        </w:rPr>
        <w:t>two main parties in the Jewish parliament</w:t>
      </w:r>
      <w:r w:rsidR="00DF6CCC">
        <w:rPr>
          <w:rFonts w:ascii="Gentium" w:hAnsi="Gentium"/>
          <w:sz w:val="28"/>
          <w:szCs w:val="28"/>
        </w:rPr>
        <w:t xml:space="preserve"> of that time</w:t>
      </w:r>
      <w:r w:rsidR="00A916F6">
        <w:rPr>
          <w:rFonts w:ascii="Gentium" w:hAnsi="Gentium"/>
          <w:sz w:val="28"/>
          <w:szCs w:val="28"/>
        </w:rPr>
        <w:t xml:space="preserve"> – the Pharisees and the Sadducees.  And although the Pharisees did not like the idea of Jesus’ resurrection, they did believe in the general resurrection of the dead.  But the Sadducees did not.  So, to </w:t>
      </w:r>
      <w:r w:rsidR="00E53643">
        <w:rPr>
          <w:rFonts w:ascii="Gentium" w:hAnsi="Gentium"/>
          <w:sz w:val="28"/>
          <w:szCs w:val="28"/>
        </w:rPr>
        <w:t xml:space="preserve">have </w:t>
      </w:r>
      <w:r w:rsidR="00A916F6">
        <w:rPr>
          <w:rFonts w:ascii="Gentium" w:hAnsi="Gentium"/>
          <w:sz w:val="28"/>
          <w:szCs w:val="28"/>
        </w:rPr>
        <w:t>ask</w:t>
      </w:r>
      <w:r w:rsidR="00E53643">
        <w:rPr>
          <w:rFonts w:ascii="Gentium" w:hAnsi="Gentium"/>
          <w:sz w:val="28"/>
          <w:szCs w:val="28"/>
        </w:rPr>
        <w:t>ed</w:t>
      </w:r>
      <w:r w:rsidR="00A916F6">
        <w:rPr>
          <w:rFonts w:ascii="Gentium" w:hAnsi="Gentium"/>
          <w:sz w:val="28"/>
          <w:szCs w:val="28"/>
        </w:rPr>
        <w:t xml:space="preserve"> Peter about his resurrection claim would have been </w:t>
      </w:r>
      <w:r w:rsidR="00E53643">
        <w:rPr>
          <w:rFonts w:ascii="Gentium" w:hAnsi="Gentium"/>
          <w:sz w:val="28"/>
          <w:szCs w:val="28"/>
        </w:rPr>
        <w:t>controversial, to say the least</w:t>
      </w:r>
      <w:r w:rsidR="00A916F6">
        <w:rPr>
          <w:rFonts w:ascii="Gentium" w:hAnsi="Gentium"/>
          <w:sz w:val="28"/>
          <w:szCs w:val="28"/>
        </w:rPr>
        <w:t xml:space="preserve">.  </w:t>
      </w:r>
      <w:r w:rsidR="00E53643">
        <w:rPr>
          <w:rFonts w:ascii="Gentium" w:hAnsi="Gentium"/>
          <w:sz w:val="28"/>
          <w:szCs w:val="28"/>
        </w:rPr>
        <w:t xml:space="preserve">Thus, </w:t>
      </w:r>
      <w:r w:rsidR="00A916F6">
        <w:rPr>
          <w:rFonts w:ascii="Gentium" w:hAnsi="Gentium"/>
          <w:sz w:val="28"/>
          <w:szCs w:val="28"/>
        </w:rPr>
        <w:t xml:space="preserve">what they did instead was to turn this into a criminal matter.  And that is what </w:t>
      </w:r>
      <w:r w:rsidR="003422FB" w:rsidRPr="00E53643">
        <w:rPr>
          <w:rFonts w:ascii="Gentium" w:hAnsi="Gentium"/>
          <w:b/>
          <w:bCs/>
          <w:sz w:val="28"/>
          <w:szCs w:val="28"/>
        </w:rPr>
        <w:t>verse</w:t>
      </w:r>
      <w:r w:rsidR="00765E13" w:rsidRPr="00E53643">
        <w:rPr>
          <w:rFonts w:ascii="Gentium" w:hAnsi="Gentium"/>
          <w:b/>
          <w:bCs/>
          <w:sz w:val="28"/>
          <w:szCs w:val="28"/>
        </w:rPr>
        <w:t>s 5-7</w:t>
      </w:r>
      <w:r w:rsidR="00765E13" w:rsidRPr="00765E13">
        <w:rPr>
          <w:rFonts w:ascii="Gentium" w:hAnsi="Gentium"/>
          <w:sz w:val="28"/>
          <w:szCs w:val="28"/>
        </w:rPr>
        <w:t xml:space="preserve"> describe</w:t>
      </w:r>
      <w:r w:rsidR="00A916F6">
        <w:rPr>
          <w:rFonts w:ascii="Gentium" w:hAnsi="Gentium"/>
          <w:sz w:val="28"/>
          <w:szCs w:val="28"/>
        </w:rPr>
        <w:t xml:space="preserve"> – </w:t>
      </w:r>
      <w:r w:rsidR="00765E13" w:rsidRPr="00765E13">
        <w:rPr>
          <w:rFonts w:ascii="Gentium" w:hAnsi="Gentium"/>
          <w:sz w:val="28"/>
          <w:szCs w:val="28"/>
        </w:rPr>
        <w:t>a criminal court.  And the question they ask</w:t>
      </w:r>
      <w:r w:rsidR="00E53643">
        <w:rPr>
          <w:rFonts w:ascii="Gentium" w:hAnsi="Gentium"/>
          <w:sz w:val="28"/>
          <w:szCs w:val="28"/>
        </w:rPr>
        <w:t>ed</w:t>
      </w:r>
      <w:r w:rsidR="00765E13" w:rsidRPr="00765E13">
        <w:rPr>
          <w:rFonts w:ascii="Gentium" w:hAnsi="Gentium"/>
          <w:sz w:val="28"/>
          <w:szCs w:val="28"/>
        </w:rPr>
        <w:t xml:space="preserve"> in </w:t>
      </w:r>
      <w:r w:rsidR="003422FB" w:rsidRPr="00765E13">
        <w:rPr>
          <w:rFonts w:ascii="Gentium" w:hAnsi="Gentium"/>
          <w:sz w:val="28"/>
          <w:szCs w:val="28"/>
        </w:rPr>
        <w:t xml:space="preserve">verse 7 </w:t>
      </w:r>
      <w:r w:rsidR="00E53643">
        <w:rPr>
          <w:rFonts w:ascii="Gentium" w:hAnsi="Gentium"/>
          <w:sz w:val="28"/>
          <w:szCs w:val="28"/>
        </w:rPr>
        <w:t>wa</w:t>
      </w:r>
      <w:r w:rsidR="00765E13" w:rsidRPr="00765E13">
        <w:rPr>
          <w:rFonts w:ascii="Gentium" w:hAnsi="Gentium"/>
          <w:sz w:val="28"/>
          <w:szCs w:val="28"/>
        </w:rPr>
        <w:t>s a criminal a</w:t>
      </w:r>
      <w:r w:rsidR="003422FB" w:rsidRPr="00765E13">
        <w:rPr>
          <w:rFonts w:ascii="Gentium" w:hAnsi="Gentium"/>
          <w:sz w:val="28"/>
          <w:szCs w:val="28"/>
        </w:rPr>
        <w:t>llegation</w:t>
      </w:r>
      <w:r w:rsidR="00765E13" w:rsidRPr="00765E13">
        <w:rPr>
          <w:rFonts w:ascii="Gentium" w:hAnsi="Gentium"/>
          <w:sz w:val="28"/>
          <w:szCs w:val="28"/>
        </w:rPr>
        <w:t xml:space="preserve">; they were </w:t>
      </w:r>
      <w:r w:rsidR="003422FB" w:rsidRPr="00765E13">
        <w:rPr>
          <w:rFonts w:ascii="Gentium" w:hAnsi="Gentium"/>
          <w:sz w:val="28"/>
          <w:szCs w:val="28"/>
        </w:rPr>
        <w:t xml:space="preserve">accusing Peter and John, with the beggar as their accomplice, of committing a crime.  </w:t>
      </w:r>
      <w:r w:rsidR="00A916F6">
        <w:rPr>
          <w:rFonts w:ascii="Gentium" w:hAnsi="Gentium"/>
          <w:sz w:val="28"/>
          <w:szCs w:val="28"/>
        </w:rPr>
        <w:t>In their minds, i</w:t>
      </w:r>
      <w:r w:rsidR="003422FB" w:rsidRPr="00765E13">
        <w:rPr>
          <w:rFonts w:ascii="Gentium" w:hAnsi="Gentium"/>
          <w:sz w:val="28"/>
          <w:szCs w:val="28"/>
        </w:rPr>
        <w:t xml:space="preserve">f they could prove that this was some sort of trick, then the name of Jesus could be discredited, once and for all.  </w:t>
      </w:r>
      <w:r w:rsidR="00765E13">
        <w:rPr>
          <w:rFonts w:ascii="Gentium" w:hAnsi="Gentium"/>
          <w:sz w:val="28"/>
          <w:szCs w:val="28"/>
        </w:rPr>
        <w:t>So</w:t>
      </w:r>
      <w:r w:rsidR="009E4BBE">
        <w:rPr>
          <w:rFonts w:ascii="Gentium" w:hAnsi="Gentium"/>
          <w:sz w:val="28"/>
          <w:szCs w:val="28"/>
        </w:rPr>
        <w:t>,</w:t>
      </w:r>
      <w:r w:rsidR="00765E13">
        <w:rPr>
          <w:rFonts w:ascii="Gentium" w:hAnsi="Gentium"/>
          <w:sz w:val="28"/>
          <w:szCs w:val="28"/>
        </w:rPr>
        <w:t xml:space="preserve"> they asked, </w:t>
      </w:r>
      <w:r w:rsidR="00765E13" w:rsidRPr="00765E13">
        <w:rPr>
          <w:rFonts w:ascii="Gentium" w:hAnsi="Gentium"/>
          <w:sz w:val="28"/>
          <w:szCs w:val="28"/>
        </w:rPr>
        <w:t>“</w:t>
      </w:r>
      <w:r w:rsidR="00765E13" w:rsidRPr="00765E13">
        <w:rPr>
          <w:rFonts w:ascii="Gentium" w:hAnsi="Gentium"/>
          <w:i/>
          <w:iCs/>
          <w:sz w:val="28"/>
          <w:szCs w:val="28"/>
        </w:rPr>
        <w:t>By what power or by what name did you do this?</w:t>
      </w:r>
      <w:r w:rsidR="00765E13" w:rsidRPr="00765E13">
        <w:rPr>
          <w:rFonts w:ascii="Gentium" w:hAnsi="Gentium"/>
          <w:sz w:val="28"/>
          <w:szCs w:val="28"/>
        </w:rPr>
        <w:t xml:space="preserve">”  </w:t>
      </w:r>
    </w:p>
    <w:p w14:paraId="2E51A174" w14:textId="3C464318" w:rsidR="007E43F0" w:rsidRDefault="009E4BBE" w:rsidP="007E43F0">
      <w:pPr>
        <w:numPr>
          <w:ilvl w:val="2"/>
          <w:numId w:val="7"/>
        </w:numPr>
        <w:rPr>
          <w:rFonts w:ascii="Gentium" w:hAnsi="Gentium"/>
          <w:sz w:val="28"/>
          <w:szCs w:val="28"/>
        </w:rPr>
      </w:pPr>
      <w:r w:rsidRPr="007E43F0">
        <w:rPr>
          <w:rFonts w:ascii="Gentium" w:hAnsi="Gentium"/>
          <w:sz w:val="28"/>
          <w:szCs w:val="28"/>
        </w:rPr>
        <w:t xml:space="preserve">And </w:t>
      </w:r>
      <w:r w:rsidR="00A916F6">
        <w:rPr>
          <w:rFonts w:ascii="Gentium" w:hAnsi="Gentium"/>
          <w:sz w:val="28"/>
          <w:szCs w:val="28"/>
        </w:rPr>
        <w:t>you need to imagine the</w:t>
      </w:r>
      <w:r w:rsidR="00E53643">
        <w:rPr>
          <w:rFonts w:ascii="Gentium" w:hAnsi="Gentium"/>
          <w:sz w:val="28"/>
          <w:szCs w:val="28"/>
        </w:rPr>
        <w:t xml:space="preserve"> Jewish leaders </w:t>
      </w:r>
      <w:r w:rsidR="00A916F6">
        <w:rPr>
          <w:rFonts w:ascii="Gentium" w:hAnsi="Gentium"/>
          <w:sz w:val="28"/>
          <w:szCs w:val="28"/>
        </w:rPr>
        <w:t>i</w:t>
      </w:r>
      <w:r w:rsidRPr="007E43F0">
        <w:rPr>
          <w:rFonts w:ascii="Gentium" w:hAnsi="Gentium"/>
          <w:sz w:val="28"/>
          <w:szCs w:val="28"/>
        </w:rPr>
        <w:t>nwardly congratulating themselves on how clever they were to have put Peter in this position.  They had him</w:t>
      </w:r>
      <w:r w:rsidR="00A916F6">
        <w:rPr>
          <w:rFonts w:ascii="Gentium" w:hAnsi="Gentium"/>
          <w:sz w:val="28"/>
          <w:szCs w:val="28"/>
        </w:rPr>
        <w:t>, dead to rights!</w:t>
      </w:r>
      <w:r w:rsidRPr="007E43F0">
        <w:rPr>
          <w:rFonts w:ascii="Gentium" w:hAnsi="Gentium"/>
          <w:sz w:val="28"/>
          <w:szCs w:val="28"/>
        </w:rPr>
        <w:t xml:space="preserve">  But </w:t>
      </w:r>
      <w:r w:rsidR="00765E13" w:rsidRPr="007E43F0">
        <w:rPr>
          <w:rFonts w:ascii="Gentium" w:hAnsi="Gentium"/>
          <w:b/>
          <w:bCs/>
          <w:sz w:val="28"/>
          <w:szCs w:val="28"/>
        </w:rPr>
        <w:t>Proverbs 19:21</w:t>
      </w:r>
      <w:r w:rsidR="00765E13" w:rsidRPr="007E43F0">
        <w:rPr>
          <w:rFonts w:ascii="Gentium" w:hAnsi="Gentium"/>
          <w:sz w:val="28"/>
          <w:szCs w:val="28"/>
        </w:rPr>
        <w:t xml:space="preserve"> says, “</w:t>
      </w:r>
      <w:r w:rsidR="00765E13" w:rsidRPr="007E43F0">
        <w:rPr>
          <w:rFonts w:ascii="Gentium" w:hAnsi="Gentium"/>
          <w:i/>
          <w:iCs/>
          <w:sz w:val="28"/>
          <w:szCs w:val="28"/>
        </w:rPr>
        <w:t>Many are the plans in the mind of a man, but it is the purpose of the LORD that will stand</w:t>
      </w:r>
      <w:r w:rsidR="00765E13" w:rsidRPr="007E43F0">
        <w:rPr>
          <w:rFonts w:ascii="Gentium" w:hAnsi="Gentium"/>
          <w:sz w:val="28"/>
          <w:szCs w:val="28"/>
        </w:rPr>
        <w:t xml:space="preserve">.”  And in their </w:t>
      </w:r>
      <w:r w:rsidR="00A825FC" w:rsidRPr="007E43F0">
        <w:rPr>
          <w:rFonts w:ascii="Gentium" w:hAnsi="Gentium"/>
          <w:sz w:val="28"/>
          <w:szCs w:val="28"/>
        </w:rPr>
        <w:t>attempted cleverness</w:t>
      </w:r>
      <w:r w:rsidR="00765E13" w:rsidRPr="007E43F0">
        <w:rPr>
          <w:rFonts w:ascii="Gentium" w:hAnsi="Gentium"/>
          <w:sz w:val="28"/>
          <w:szCs w:val="28"/>
        </w:rPr>
        <w:t xml:space="preserve">, the Jewish leaders provided </w:t>
      </w:r>
      <w:r w:rsidR="00A825FC" w:rsidRPr="007E43F0">
        <w:rPr>
          <w:rFonts w:ascii="Gentium" w:hAnsi="Gentium"/>
          <w:sz w:val="28"/>
          <w:szCs w:val="28"/>
        </w:rPr>
        <w:t xml:space="preserve">Peter with the </w:t>
      </w:r>
      <w:r w:rsidR="00A825FC" w:rsidRPr="007E43F0">
        <w:rPr>
          <w:rFonts w:ascii="Gentium" w:hAnsi="Gentium"/>
          <w:bCs/>
          <w:sz w:val="28"/>
          <w:szCs w:val="28"/>
        </w:rPr>
        <w:t>perfect opportunity to preach</w:t>
      </w:r>
      <w:r w:rsidR="00765E13" w:rsidRPr="007E43F0">
        <w:rPr>
          <w:rFonts w:ascii="Gentium" w:hAnsi="Gentium"/>
          <w:bCs/>
          <w:sz w:val="28"/>
          <w:szCs w:val="28"/>
        </w:rPr>
        <w:t xml:space="preserve"> Jesus</w:t>
      </w:r>
      <w:r w:rsidR="00765E13" w:rsidRPr="007E43F0">
        <w:rPr>
          <w:rFonts w:ascii="Gentium" w:hAnsi="Gentium"/>
          <w:sz w:val="28"/>
          <w:szCs w:val="28"/>
        </w:rPr>
        <w:t>!</w:t>
      </w:r>
      <w:r w:rsidR="00A825FC" w:rsidRPr="007E43F0">
        <w:rPr>
          <w:rFonts w:ascii="Gentium" w:hAnsi="Gentium"/>
          <w:sz w:val="28"/>
          <w:szCs w:val="28"/>
        </w:rPr>
        <w:t xml:space="preserve">  By drawing attention to the </w:t>
      </w:r>
      <w:r w:rsidR="00765E13" w:rsidRPr="00A916F6">
        <w:rPr>
          <w:rFonts w:ascii="Gentium" w:hAnsi="Gentium"/>
          <w:i/>
          <w:iCs/>
          <w:sz w:val="28"/>
          <w:szCs w:val="28"/>
        </w:rPr>
        <w:t>n</w:t>
      </w:r>
      <w:r w:rsidR="007959DD" w:rsidRPr="00A916F6">
        <w:rPr>
          <w:rFonts w:ascii="Gentium" w:hAnsi="Gentium"/>
          <w:i/>
          <w:iCs/>
          <w:sz w:val="28"/>
          <w:szCs w:val="28"/>
        </w:rPr>
        <w:t>ame</w:t>
      </w:r>
      <w:r w:rsidR="00765E13" w:rsidRPr="007E43F0">
        <w:rPr>
          <w:rFonts w:ascii="Gentium" w:hAnsi="Gentium"/>
          <w:sz w:val="28"/>
          <w:szCs w:val="28"/>
        </w:rPr>
        <w:t>,</w:t>
      </w:r>
      <w:r w:rsidR="007959DD" w:rsidRPr="007E43F0">
        <w:rPr>
          <w:rFonts w:ascii="Gentium" w:hAnsi="Gentium"/>
          <w:sz w:val="28"/>
          <w:szCs w:val="28"/>
        </w:rPr>
        <w:t xml:space="preserve"> they </w:t>
      </w:r>
      <w:r w:rsidRPr="007E43F0">
        <w:rPr>
          <w:rFonts w:ascii="Gentium" w:hAnsi="Gentium"/>
          <w:sz w:val="28"/>
          <w:szCs w:val="28"/>
        </w:rPr>
        <w:t xml:space="preserve">basically </w:t>
      </w:r>
      <w:r w:rsidR="00765E13" w:rsidRPr="007E43F0">
        <w:rPr>
          <w:rFonts w:ascii="Gentium" w:hAnsi="Gentium"/>
          <w:sz w:val="28"/>
          <w:szCs w:val="28"/>
        </w:rPr>
        <w:t xml:space="preserve">gave </w:t>
      </w:r>
      <w:r w:rsidR="007959DD" w:rsidRPr="007E43F0">
        <w:rPr>
          <w:rFonts w:ascii="Gentium" w:hAnsi="Gentium"/>
          <w:sz w:val="28"/>
          <w:szCs w:val="28"/>
        </w:rPr>
        <w:t xml:space="preserve">Peter the script for his sermon.  And so, </w:t>
      </w:r>
      <w:r w:rsidRPr="007E43F0">
        <w:rPr>
          <w:rFonts w:ascii="Gentium" w:hAnsi="Gentium"/>
          <w:sz w:val="28"/>
          <w:szCs w:val="28"/>
        </w:rPr>
        <w:t>instead of defending himself against a crime, Peter talk</w:t>
      </w:r>
      <w:r w:rsidR="00A916F6">
        <w:rPr>
          <w:rFonts w:ascii="Gentium" w:hAnsi="Gentium"/>
          <w:sz w:val="28"/>
          <w:szCs w:val="28"/>
        </w:rPr>
        <w:t>ed</w:t>
      </w:r>
      <w:r w:rsidRPr="007E43F0">
        <w:rPr>
          <w:rFonts w:ascii="Gentium" w:hAnsi="Gentium"/>
          <w:sz w:val="28"/>
          <w:szCs w:val="28"/>
        </w:rPr>
        <w:t xml:space="preserve"> about a work of mercy.  It</w:t>
      </w:r>
      <w:r w:rsidR="00A916F6">
        <w:rPr>
          <w:rFonts w:ascii="Gentium" w:hAnsi="Gentium"/>
          <w:sz w:val="28"/>
          <w:szCs w:val="28"/>
        </w:rPr>
        <w:t xml:space="preserve"> was a</w:t>
      </w:r>
      <w:r w:rsidRPr="007E43F0">
        <w:rPr>
          <w:rFonts w:ascii="Gentium" w:hAnsi="Gentium"/>
          <w:sz w:val="28"/>
          <w:szCs w:val="28"/>
        </w:rPr>
        <w:t xml:space="preserve"> brilliant</w:t>
      </w:r>
      <w:r w:rsidR="00A916F6">
        <w:rPr>
          <w:rFonts w:ascii="Gentium" w:hAnsi="Gentium"/>
          <w:sz w:val="28"/>
          <w:szCs w:val="28"/>
        </w:rPr>
        <w:t xml:space="preserve"> strategy</w:t>
      </w:r>
      <w:r w:rsidRPr="007E43F0">
        <w:rPr>
          <w:rFonts w:ascii="Gentium" w:hAnsi="Gentium"/>
          <w:sz w:val="28"/>
          <w:szCs w:val="28"/>
        </w:rPr>
        <w:t xml:space="preserve">!  What a way to win the room!  And </w:t>
      </w:r>
      <w:r w:rsidR="007959DD" w:rsidRPr="007E43F0">
        <w:rPr>
          <w:rFonts w:ascii="Gentium" w:hAnsi="Gentium"/>
          <w:sz w:val="28"/>
          <w:szCs w:val="28"/>
        </w:rPr>
        <w:t xml:space="preserve">Peter </w:t>
      </w:r>
      <w:r w:rsidRPr="007E43F0">
        <w:rPr>
          <w:rFonts w:ascii="Gentium" w:hAnsi="Gentium"/>
          <w:sz w:val="28"/>
          <w:szCs w:val="28"/>
        </w:rPr>
        <w:t>then pointed</w:t>
      </w:r>
      <w:r w:rsidR="007959DD" w:rsidRPr="007E43F0">
        <w:rPr>
          <w:rFonts w:ascii="Gentium" w:hAnsi="Gentium"/>
          <w:sz w:val="28"/>
          <w:szCs w:val="28"/>
        </w:rPr>
        <w:t xml:space="preserve"> to “</w:t>
      </w:r>
      <w:r w:rsidR="007959DD" w:rsidRPr="007E43F0">
        <w:rPr>
          <w:rFonts w:ascii="Gentium" w:hAnsi="Gentium"/>
          <w:i/>
          <w:iCs/>
          <w:sz w:val="28"/>
          <w:szCs w:val="28"/>
        </w:rPr>
        <w:t>the name of Jesus Christ of Nazareth</w:t>
      </w:r>
      <w:r w:rsidRPr="007E43F0">
        <w:rPr>
          <w:rFonts w:ascii="Gentium" w:hAnsi="Gentium"/>
          <w:i/>
          <w:iCs/>
          <w:sz w:val="28"/>
          <w:szCs w:val="28"/>
        </w:rPr>
        <w:t>.</w:t>
      </w:r>
      <w:r w:rsidR="007959DD" w:rsidRPr="007E43F0">
        <w:rPr>
          <w:rFonts w:ascii="Gentium" w:hAnsi="Gentium"/>
          <w:sz w:val="28"/>
          <w:szCs w:val="28"/>
        </w:rPr>
        <w:t>”</w:t>
      </w:r>
      <w:r w:rsidRPr="007E43F0">
        <w:rPr>
          <w:rFonts w:ascii="Gentium" w:hAnsi="Gentium"/>
          <w:sz w:val="28"/>
          <w:szCs w:val="28"/>
        </w:rPr>
        <w:t xml:space="preserve">  And he said, “</w:t>
      </w:r>
      <w:r w:rsidRPr="007E43F0">
        <w:rPr>
          <w:rFonts w:ascii="Gentium" w:hAnsi="Gentium"/>
          <w:i/>
          <w:iCs/>
          <w:sz w:val="28"/>
          <w:szCs w:val="28"/>
        </w:rPr>
        <w:t>Whom you crucified</w:t>
      </w:r>
      <w:r w:rsidRPr="007E43F0">
        <w:rPr>
          <w:rFonts w:ascii="Gentium" w:hAnsi="Gentium"/>
          <w:sz w:val="28"/>
          <w:szCs w:val="28"/>
        </w:rPr>
        <w:t>.”  T</w:t>
      </w:r>
      <w:r w:rsidR="007E43F0" w:rsidRPr="007E43F0">
        <w:rPr>
          <w:rFonts w:ascii="Gentium" w:hAnsi="Gentium"/>
          <w:sz w:val="28"/>
          <w:szCs w:val="28"/>
        </w:rPr>
        <w:t xml:space="preserve">alk about in your face </w:t>
      </w:r>
      <w:r w:rsidRPr="007E43F0">
        <w:rPr>
          <w:rFonts w:ascii="Gentium" w:hAnsi="Gentium"/>
          <w:sz w:val="28"/>
          <w:szCs w:val="28"/>
        </w:rPr>
        <w:t xml:space="preserve">boldness!  </w:t>
      </w:r>
      <w:r w:rsidR="007E43F0" w:rsidRPr="007E43F0">
        <w:rPr>
          <w:rFonts w:ascii="Gentium" w:hAnsi="Gentium"/>
          <w:sz w:val="28"/>
          <w:szCs w:val="28"/>
        </w:rPr>
        <w:t xml:space="preserve">And then </w:t>
      </w:r>
      <w:proofErr w:type="gramStart"/>
      <w:r w:rsidR="007E43F0" w:rsidRPr="007E43F0">
        <w:rPr>
          <w:rFonts w:ascii="Gentium" w:hAnsi="Gentium"/>
          <w:sz w:val="28"/>
          <w:szCs w:val="28"/>
        </w:rPr>
        <w:t>he</w:t>
      </w:r>
      <w:proofErr w:type="gramEnd"/>
      <w:r w:rsidR="007E43F0" w:rsidRPr="007E43F0">
        <w:rPr>
          <w:rFonts w:ascii="Gentium" w:hAnsi="Gentium"/>
          <w:sz w:val="28"/>
          <w:szCs w:val="28"/>
        </w:rPr>
        <w:t xml:space="preserve"> spoke of the resurrection of Jesus, </w:t>
      </w:r>
      <w:r w:rsidR="00A916F6">
        <w:rPr>
          <w:rFonts w:ascii="Gentium" w:hAnsi="Gentium"/>
          <w:sz w:val="28"/>
          <w:szCs w:val="28"/>
        </w:rPr>
        <w:t>which would have caused the two parties to squirm</w:t>
      </w:r>
      <w:r w:rsidR="0022228C">
        <w:rPr>
          <w:rFonts w:ascii="Gentium" w:hAnsi="Gentium"/>
          <w:sz w:val="28"/>
          <w:szCs w:val="28"/>
        </w:rPr>
        <w:t xml:space="preserve"> with discomfit, </w:t>
      </w:r>
      <w:r w:rsidR="007E43F0" w:rsidRPr="007E43F0">
        <w:rPr>
          <w:rFonts w:ascii="Gentium" w:hAnsi="Gentium"/>
          <w:sz w:val="28"/>
          <w:szCs w:val="28"/>
        </w:rPr>
        <w:t>before saying, “</w:t>
      </w:r>
      <w:r w:rsidR="007E43F0" w:rsidRPr="007E43F0">
        <w:rPr>
          <w:rFonts w:ascii="Gentium" w:hAnsi="Gentium"/>
          <w:i/>
          <w:iCs/>
          <w:sz w:val="28"/>
          <w:szCs w:val="28"/>
        </w:rPr>
        <w:t>And there is salvation in no one else, for there is no other name under heaven given among men by which we must be saved</w:t>
      </w:r>
      <w:r w:rsidR="007E43F0" w:rsidRPr="007E43F0">
        <w:rPr>
          <w:rFonts w:ascii="Gentium" w:hAnsi="Gentium"/>
          <w:sz w:val="28"/>
          <w:szCs w:val="28"/>
        </w:rPr>
        <w:t>.</w:t>
      </w:r>
      <w:r w:rsidR="007E43F0">
        <w:rPr>
          <w:rFonts w:ascii="Gentium" w:hAnsi="Gentium"/>
          <w:sz w:val="28"/>
          <w:szCs w:val="28"/>
        </w:rPr>
        <w:t xml:space="preserve">”  </w:t>
      </w:r>
    </w:p>
    <w:p w14:paraId="32268F64" w14:textId="77777777" w:rsidR="007E43F0" w:rsidRDefault="007E43F0" w:rsidP="007E43F0">
      <w:pPr>
        <w:ind w:left="340"/>
        <w:rPr>
          <w:rFonts w:ascii="Gentium" w:hAnsi="Gentium"/>
          <w:sz w:val="28"/>
          <w:szCs w:val="28"/>
        </w:rPr>
      </w:pPr>
    </w:p>
    <w:p w14:paraId="6EB4EDE8" w14:textId="1105E700" w:rsidR="00FF7533" w:rsidRPr="000A2DE6" w:rsidRDefault="0022228C" w:rsidP="000A2DE6">
      <w:pPr>
        <w:numPr>
          <w:ilvl w:val="1"/>
          <w:numId w:val="7"/>
        </w:numPr>
        <w:rPr>
          <w:rFonts w:ascii="Gentium" w:hAnsi="Gentium"/>
          <w:sz w:val="28"/>
          <w:szCs w:val="28"/>
        </w:rPr>
      </w:pPr>
      <w:r>
        <w:rPr>
          <w:rFonts w:ascii="Gentium" w:hAnsi="Gentium"/>
          <w:sz w:val="28"/>
          <w:szCs w:val="28"/>
        </w:rPr>
        <w:t xml:space="preserve">And these </w:t>
      </w:r>
      <w:r w:rsidR="00C07E74">
        <w:rPr>
          <w:rFonts w:ascii="Gentium" w:hAnsi="Gentium"/>
          <w:sz w:val="28"/>
          <w:szCs w:val="28"/>
        </w:rPr>
        <w:t xml:space="preserve">are the </w:t>
      </w:r>
      <w:r>
        <w:rPr>
          <w:rFonts w:ascii="Gentium" w:hAnsi="Gentium"/>
          <w:sz w:val="28"/>
          <w:szCs w:val="28"/>
        </w:rPr>
        <w:t>words that we want to focus on</w:t>
      </w:r>
      <w:r w:rsidR="00A639DD">
        <w:rPr>
          <w:rFonts w:ascii="Gentium" w:hAnsi="Gentium"/>
          <w:sz w:val="28"/>
          <w:szCs w:val="28"/>
        </w:rPr>
        <w:t xml:space="preserve"> with our remaining time</w:t>
      </w:r>
      <w:r>
        <w:rPr>
          <w:rFonts w:ascii="Gentium" w:hAnsi="Gentium"/>
          <w:sz w:val="28"/>
          <w:szCs w:val="28"/>
        </w:rPr>
        <w:t>.  W</w:t>
      </w:r>
      <w:r w:rsidR="007E43F0">
        <w:rPr>
          <w:rFonts w:ascii="Gentium" w:hAnsi="Gentium"/>
          <w:sz w:val="28"/>
          <w:szCs w:val="28"/>
        </w:rPr>
        <w:t xml:space="preserve">hy </w:t>
      </w:r>
      <w:r w:rsidR="007D2DF8" w:rsidRPr="007E43F0">
        <w:rPr>
          <w:rFonts w:ascii="Gentium" w:hAnsi="Gentium"/>
          <w:sz w:val="28"/>
          <w:szCs w:val="28"/>
        </w:rPr>
        <w:t xml:space="preserve">is so much emphasis given to the </w:t>
      </w:r>
      <w:r w:rsidR="007D2DF8" w:rsidRPr="0022228C">
        <w:rPr>
          <w:rFonts w:ascii="Gentium" w:hAnsi="Gentium"/>
          <w:i/>
          <w:iCs/>
          <w:sz w:val="28"/>
          <w:szCs w:val="28"/>
        </w:rPr>
        <w:t>name</w:t>
      </w:r>
      <w:r w:rsidR="007E43F0">
        <w:rPr>
          <w:rFonts w:ascii="Gentium" w:hAnsi="Gentium"/>
          <w:sz w:val="28"/>
          <w:szCs w:val="28"/>
        </w:rPr>
        <w:t xml:space="preserve"> of Jesus</w:t>
      </w:r>
      <w:r w:rsidR="00A639DD">
        <w:rPr>
          <w:rFonts w:ascii="Gentium" w:hAnsi="Gentium"/>
          <w:sz w:val="28"/>
          <w:szCs w:val="28"/>
        </w:rPr>
        <w:t xml:space="preserve"> here</w:t>
      </w:r>
      <w:r w:rsidR="007E43F0">
        <w:rPr>
          <w:rFonts w:ascii="Gentium" w:hAnsi="Gentium"/>
          <w:sz w:val="28"/>
          <w:szCs w:val="28"/>
        </w:rPr>
        <w:t xml:space="preserve">?  </w:t>
      </w:r>
      <w:r w:rsidR="007D2DF8" w:rsidRPr="00F32056">
        <w:rPr>
          <w:rFonts w:ascii="Gentium" w:hAnsi="Gentium"/>
          <w:sz w:val="28"/>
          <w:szCs w:val="28"/>
        </w:rPr>
        <w:t>Well, t</w:t>
      </w:r>
      <w:r w:rsidR="00C34ABC" w:rsidRPr="00F32056">
        <w:rPr>
          <w:rFonts w:ascii="Gentium" w:hAnsi="Gentium"/>
          <w:sz w:val="28"/>
          <w:szCs w:val="28"/>
        </w:rPr>
        <w:t xml:space="preserve">o begin with, </w:t>
      </w:r>
      <w:r w:rsidR="00C34ABC" w:rsidRPr="00F32056">
        <w:rPr>
          <w:rFonts w:ascii="Gentium" w:hAnsi="Gentium"/>
          <w:sz w:val="28"/>
          <w:szCs w:val="28"/>
        </w:rPr>
        <w:lastRenderedPageBreak/>
        <w:t xml:space="preserve">congregation, the </w:t>
      </w:r>
      <w:r w:rsidR="007D2DF8" w:rsidRPr="00F32056">
        <w:rPr>
          <w:rFonts w:ascii="Gentium" w:hAnsi="Gentium"/>
          <w:sz w:val="28"/>
          <w:szCs w:val="28"/>
        </w:rPr>
        <w:t xml:space="preserve">significance of the </w:t>
      </w:r>
      <w:r w:rsidR="00C34ABC" w:rsidRPr="00F32056">
        <w:rPr>
          <w:rFonts w:ascii="Gentium" w:hAnsi="Gentium"/>
          <w:sz w:val="28"/>
          <w:szCs w:val="28"/>
        </w:rPr>
        <w:t>name</w:t>
      </w:r>
      <w:r w:rsidR="007D2DF8" w:rsidRPr="00F32056">
        <w:rPr>
          <w:rFonts w:ascii="Gentium" w:hAnsi="Gentium"/>
          <w:sz w:val="28"/>
          <w:szCs w:val="28"/>
        </w:rPr>
        <w:t xml:space="preserve"> of Jesus </w:t>
      </w:r>
      <w:r w:rsidR="00A639DD">
        <w:rPr>
          <w:rFonts w:ascii="Gentium" w:hAnsi="Gentium"/>
          <w:sz w:val="28"/>
          <w:szCs w:val="28"/>
        </w:rPr>
        <w:t>is</w:t>
      </w:r>
      <w:r w:rsidR="007D2DF8" w:rsidRPr="00F32056">
        <w:rPr>
          <w:rFonts w:ascii="Gentium" w:hAnsi="Gentium"/>
          <w:sz w:val="28"/>
          <w:szCs w:val="28"/>
        </w:rPr>
        <w:t xml:space="preserve"> </w:t>
      </w:r>
      <w:r w:rsidR="007D2DF8" w:rsidRPr="00F32056">
        <w:rPr>
          <w:rFonts w:ascii="Gentium" w:hAnsi="Gentium"/>
          <w:b/>
          <w:sz w:val="28"/>
          <w:szCs w:val="28"/>
        </w:rPr>
        <w:t>not in the name</w:t>
      </w:r>
      <w:r w:rsidR="007D2DF8" w:rsidRPr="00F32056">
        <w:rPr>
          <w:rFonts w:ascii="Gentium" w:hAnsi="Gentium"/>
          <w:sz w:val="28"/>
          <w:szCs w:val="28"/>
        </w:rPr>
        <w:t xml:space="preserve"> </w:t>
      </w:r>
      <w:r w:rsidR="007D2DF8" w:rsidRPr="00F32056">
        <w:rPr>
          <w:rFonts w:ascii="Gentium" w:hAnsi="Gentium"/>
          <w:b/>
          <w:sz w:val="28"/>
          <w:szCs w:val="28"/>
        </w:rPr>
        <w:t>itself</w:t>
      </w:r>
      <w:r w:rsidR="004F1617">
        <w:rPr>
          <w:rFonts w:ascii="Gentium" w:hAnsi="Gentium"/>
          <w:sz w:val="28"/>
          <w:szCs w:val="28"/>
        </w:rPr>
        <w:t>.</w:t>
      </w:r>
      <w:r w:rsidR="000A2DE6">
        <w:rPr>
          <w:rFonts w:ascii="Gentium" w:hAnsi="Gentium"/>
          <w:sz w:val="28"/>
          <w:szCs w:val="28"/>
        </w:rPr>
        <w:t xml:space="preserve">  </w:t>
      </w:r>
      <w:r w:rsidR="00A639DD" w:rsidRPr="000A2DE6">
        <w:rPr>
          <w:rFonts w:ascii="Gentium" w:hAnsi="Gentium"/>
          <w:sz w:val="28"/>
          <w:szCs w:val="28"/>
        </w:rPr>
        <w:t xml:space="preserve">And what I mean by that is that in </w:t>
      </w:r>
      <w:r w:rsidR="004F1617" w:rsidRPr="000A2DE6">
        <w:rPr>
          <w:rFonts w:ascii="Gentium" w:hAnsi="Gentium"/>
          <w:sz w:val="28"/>
          <w:szCs w:val="28"/>
        </w:rPr>
        <w:t>some fantasy stories</w:t>
      </w:r>
      <w:r w:rsidR="00A639DD" w:rsidRPr="000A2DE6">
        <w:rPr>
          <w:rFonts w:ascii="Gentium" w:hAnsi="Gentium"/>
          <w:sz w:val="28"/>
          <w:szCs w:val="28"/>
        </w:rPr>
        <w:t xml:space="preserve">, there is often </w:t>
      </w:r>
      <w:r w:rsidR="004F1617" w:rsidRPr="000A2DE6">
        <w:rPr>
          <w:rFonts w:ascii="Gentium" w:hAnsi="Gentium"/>
          <w:sz w:val="28"/>
          <w:szCs w:val="28"/>
        </w:rPr>
        <w:t xml:space="preserve">a hero or </w:t>
      </w:r>
      <w:r w:rsidR="00A639DD" w:rsidRPr="000A2DE6">
        <w:rPr>
          <w:rFonts w:ascii="Gentium" w:hAnsi="Gentium"/>
          <w:sz w:val="28"/>
          <w:szCs w:val="28"/>
        </w:rPr>
        <w:t>‘</w:t>
      </w:r>
      <w:r w:rsidR="004F1617" w:rsidRPr="000A2DE6">
        <w:rPr>
          <w:rFonts w:ascii="Gentium" w:hAnsi="Gentium"/>
          <w:sz w:val="28"/>
          <w:szCs w:val="28"/>
        </w:rPr>
        <w:t>saviour type</w:t>
      </w:r>
      <w:r w:rsidR="00A639DD" w:rsidRPr="000A2DE6">
        <w:rPr>
          <w:rFonts w:ascii="Gentium" w:hAnsi="Gentium"/>
          <w:sz w:val="28"/>
          <w:szCs w:val="28"/>
        </w:rPr>
        <w:t>’</w:t>
      </w:r>
      <w:r w:rsidR="004F1617" w:rsidRPr="000A2DE6">
        <w:rPr>
          <w:rFonts w:ascii="Gentium" w:hAnsi="Gentium"/>
          <w:sz w:val="28"/>
          <w:szCs w:val="28"/>
        </w:rPr>
        <w:t xml:space="preserve"> figure </w:t>
      </w:r>
      <w:r w:rsidR="00A639DD" w:rsidRPr="000A2DE6">
        <w:rPr>
          <w:rFonts w:ascii="Gentium" w:hAnsi="Gentium"/>
          <w:sz w:val="28"/>
          <w:szCs w:val="28"/>
        </w:rPr>
        <w:t xml:space="preserve">who </w:t>
      </w:r>
      <w:r w:rsidR="004F1617" w:rsidRPr="000A2DE6">
        <w:rPr>
          <w:rFonts w:ascii="Gentium" w:hAnsi="Gentium"/>
          <w:sz w:val="28"/>
          <w:szCs w:val="28"/>
        </w:rPr>
        <w:t xml:space="preserve">has this unique name.  Someone prophesies that one day </w:t>
      </w:r>
      <w:proofErr w:type="spellStart"/>
      <w:r w:rsidR="004F1617" w:rsidRPr="000A2DE6">
        <w:rPr>
          <w:rFonts w:ascii="Gentium" w:hAnsi="Gentium"/>
          <w:sz w:val="28"/>
          <w:szCs w:val="28"/>
        </w:rPr>
        <w:t>Gandolabit</w:t>
      </w:r>
      <w:proofErr w:type="spellEnd"/>
      <w:r w:rsidR="004F1617" w:rsidRPr="000A2DE6">
        <w:rPr>
          <w:rFonts w:ascii="Gentium" w:hAnsi="Gentium"/>
          <w:sz w:val="28"/>
          <w:szCs w:val="28"/>
        </w:rPr>
        <w:t xml:space="preserve"> or </w:t>
      </w:r>
      <w:proofErr w:type="spellStart"/>
      <w:r w:rsidR="004F1617" w:rsidRPr="000A2DE6">
        <w:rPr>
          <w:rFonts w:ascii="Gentium" w:hAnsi="Gentium"/>
          <w:sz w:val="28"/>
          <w:szCs w:val="28"/>
        </w:rPr>
        <w:t>Josemella</w:t>
      </w:r>
      <w:proofErr w:type="spellEnd"/>
      <w:r w:rsidR="004F1617" w:rsidRPr="000A2DE6">
        <w:rPr>
          <w:rFonts w:ascii="Gentium" w:hAnsi="Gentium"/>
          <w:sz w:val="28"/>
          <w:szCs w:val="28"/>
        </w:rPr>
        <w:t xml:space="preserve"> or whoever it is will come to deliver the people.  And when the person </w:t>
      </w:r>
      <w:r w:rsidR="004F1617" w:rsidRPr="000A2DE6">
        <w:rPr>
          <w:rFonts w:ascii="Gentium" w:hAnsi="Gentium"/>
          <w:i/>
          <w:iCs/>
          <w:sz w:val="28"/>
          <w:szCs w:val="28"/>
        </w:rPr>
        <w:t>with that name</w:t>
      </w:r>
      <w:r w:rsidR="004F1617" w:rsidRPr="000A2DE6">
        <w:rPr>
          <w:rFonts w:ascii="Gentium" w:hAnsi="Gentium"/>
          <w:sz w:val="28"/>
          <w:szCs w:val="28"/>
        </w:rPr>
        <w:t xml:space="preserve"> arrives in the story, </w:t>
      </w:r>
      <w:r w:rsidR="00A639DD" w:rsidRPr="000A2DE6">
        <w:rPr>
          <w:rFonts w:ascii="Gentium" w:hAnsi="Gentium"/>
          <w:sz w:val="28"/>
          <w:szCs w:val="28"/>
        </w:rPr>
        <w:t xml:space="preserve">well, </w:t>
      </w:r>
      <w:r w:rsidRPr="000A2DE6">
        <w:rPr>
          <w:rFonts w:ascii="Gentium" w:hAnsi="Gentium"/>
          <w:sz w:val="28"/>
          <w:szCs w:val="28"/>
        </w:rPr>
        <w:t xml:space="preserve">then </w:t>
      </w:r>
      <w:r w:rsidR="004F1617" w:rsidRPr="000A2DE6">
        <w:rPr>
          <w:rFonts w:ascii="Gentium" w:hAnsi="Gentium"/>
          <w:sz w:val="28"/>
          <w:szCs w:val="28"/>
        </w:rPr>
        <w:t>you know that they are the chosen one</w:t>
      </w:r>
      <w:r w:rsidR="00FF7533" w:rsidRPr="000A2DE6">
        <w:rPr>
          <w:rFonts w:ascii="Gentium" w:hAnsi="Gentium"/>
          <w:sz w:val="28"/>
          <w:szCs w:val="28"/>
        </w:rPr>
        <w:t xml:space="preserve">…  But </w:t>
      </w:r>
      <w:r w:rsidR="00C34ABC" w:rsidRPr="000A2DE6">
        <w:rPr>
          <w:rFonts w:ascii="Gentium" w:hAnsi="Gentium"/>
          <w:sz w:val="28"/>
          <w:szCs w:val="28"/>
        </w:rPr>
        <w:t xml:space="preserve">Jesus was </w:t>
      </w:r>
      <w:r w:rsidR="00F32056" w:rsidRPr="000A2DE6">
        <w:rPr>
          <w:rFonts w:ascii="Gentium" w:hAnsi="Gentium"/>
          <w:sz w:val="28"/>
          <w:szCs w:val="28"/>
        </w:rPr>
        <w:t>a</w:t>
      </w:r>
      <w:r w:rsidR="00C34ABC" w:rsidRPr="000A2DE6">
        <w:rPr>
          <w:rFonts w:ascii="Gentium" w:hAnsi="Gentium"/>
          <w:sz w:val="28"/>
          <w:szCs w:val="28"/>
        </w:rPr>
        <w:t xml:space="preserve"> </w:t>
      </w:r>
      <w:r w:rsidR="00C34ABC" w:rsidRPr="000A2DE6">
        <w:rPr>
          <w:rFonts w:ascii="Gentium" w:hAnsi="Gentium"/>
          <w:b/>
          <w:bCs/>
          <w:sz w:val="28"/>
          <w:szCs w:val="28"/>
        </w:rPr>
        <w:t>very common name</w:t>
      </w:r>
      <w:r w:rsidR="00F32056" w:rsidRPr="000A2DE6">
        <w:rPr>
          <w:rFonts w:ascii="Gentium" w:hAnsi="Gentium"/>
          <w:sz w:val="28"/>
          <w:szCs w:val="28"/>
        </w:rPr>
        <w:t xml:space="preserve"> in those times</w:t>
      </w:r>
      <w:r w:rsidR="00C34ABC" w:rsidRPr="000A2DE6">
        <w:rPr>
          <w:rFonts w:ascii="Gentium" w:hAnsi="Gentium"/>
          <w:sz w:val="28"/>
          <w:szCs w:val="28"/>
        </w:rPr>
        <w:t xml:space="preserve">. </w:t>
      </w:r>
      <w:r w:rsidR="00F32056" w:rsidRPr="000A2DE6">
        <w:rPr>
          <w:rFonts w:ascii="Gentium" w:hAnsi="Gentium"/>
          <w:sz w:val="28"/>
          <w:szCs w:val="28"/>
        </w:rPr>
        <w:t xml:space="preserve"> </w:t>
      </w:r>
      <w:r w:rsidR="00C34ABC" w:rsidRPr="000A2DE6">
        <w:rPr>
          <w:rFonts w:ascii="Gentium" w:hAnsi="Gentium"/>
          <w:sz w:val="28"/>
          <w:szCs w:val="28"/>
        </w:rPr>
        <w:t>Lots of Jewish boys were called Joshua or Jeshua in Hebrew or Jesus</w:t>
      </w:r>
      <w:r w:rsidR="00FF7533" w:rsidRPr="000A2DE6">
        <w:rPr>
          <w:rFonts w:ascii="Gentium" w:hAnsi="Gentium"/>
          <w:sz w:val="28"/>
          <w:szCs w:val="28"/>
        </w:rPr>
        <w:t>, which is the</w:t>
      </w:r>
      <w:r w:rsidR="00C34ABC" w:rsidRPr="000A2DE6">
        <w:rPr>
          <w:rFonts w:ascii="Gentium" w:hAnsi="Gentium"/>
          <w:sz w:val="28"/>
          <w:szCs w:val="28"/>
        </w:rPr>
        <w:t xml:space="preserve"> Greek </w:t>
      </w:r>
      <w:r w:rsidR="00FF7533" w:rsidRPr="000A2DE6">
        <w:rPr>
          <w:rFonts w:ascii="Gentium" w:hAnsi="Gentium"/>
          <w:sz w:val="28"/>
          <w:szCs w:val="28"/>
        </w:rPr>
        <w:t>version.</w:t>
      </w:r>
      <w:r w:rsidR="00C34ABC" w:rsidRPr="000A2DE6">
        <w:rPr>
          <w:rFonts w:ascii="Gentium" w:hAnsi="Gentium"/>
          <w:sz w:val="28"/>
          <w:szCs w:val="28"/>
        </w:rPr>
        <w:t xml:space="preserve">  </w:t>
      </w:r>
      <w:r w:rsidR="00F32056" w:rsidRPr="000A2DE6">
        <w:rPr>
          <w:rFonts w:ascii="Gentium" w:hAnsi="Gentium"/>
          <w:sz w:val="28"/>
          <w:szCs w:val="28"/>
        </w:rPr>
        <w:t xml:space="preserve">In fact, scholars estimate that Jesus was the fourth most common name among Jewish men.  </w:t>
      </w:r>
      <w:r w:rsidR="004F1617" w:rsidRPr="000A2DE6">
        <w:rPr>
          <w:rFonts w:ascii="Gentium" w:hAnsi="Gentium"/>
          <w:sz w:val="28"/>
          <w:szCs w:val="28"/>
        </w:rPr>
        <w:t>And t</w:t>
      </w:r>
      <w:r w:rsidR="00F32056" w:rsidRPr="000A2DE6">
        <w:rPr>
          <w:rFonts w:ascii="Gentium" w:hAnsi="Gentium"/>
          <w:sz w:val="28"/>
          <w:szCs w:val="28"/>
        </w:rPr>
        <w:t xml:space="preserve">his </w:t>
      </w:r>
      <w:r w:rsidR="007C1DFF" w:rsidRPr="000A2DE6">
        <w:rPr>
          <w:rFonts w:ascii="Gentium" w:hAnsi="Gentium"/>
          <w:sz w:val="28"/>
          <w:szCs w:val="28"/>
        </w:rPr>
        <w:t>name was</w:t>
      </w:r>
      <w:r w:rsidR="00C62A69" w:rsidRPr="000A2DE6">
        <w:rPr>
          <w:rFonts w:ascii="Gentium" w:hAnsi="Gentium"/>
          <w:sz w:val="28"/>
          <w:szCs w:val="28"/>
        </w:rPr>
        <w:t xml:space="preserve"> </w:t>
      </w:r>
      <w:r w:rsidR="00C34ABC" w:rsidRPr="000A2DE6">
        <w:rPr>
          <w:rFonts w:ascii="Gentium" w:hAnsi="Gentium"/>
          <w:sz w:val="28"/>
          <w:szCs w:val="28"/>
        </w:rPr>
        <w:t xml:space="preserve">a testament to </w:t>
      </w:r>
      <w:r w:rsidR="007C1DFF" w:rsidRPr="000A2DE6">
        <w:rPr>
          <w:rFonts w:ascii="Gentium" w:hAnsi="Gentium"/>
          <w:sz w:val="28"/>
          <w:szCs w:val="28"/>
        </w:rPr>
        <w:t>their belief</w:t>
      </w:r>
      <w:r w:rsidR="00C34ABC" w:rsidRPr="000A2DE6">
        <w:rPr>
          <w:rFonts w:ascii="Gentium" w:hAnsi="Gentium"/>
          <w:sz w:val="28"/>
          <w:szCs w:val="28"/>
        </w:rPr>
        <w:t xml:space="preserve"> that Yahweh would save His people, which is what </w:t>
      </w:r>
      <w:r w:rsidR="00FF7533" w:rsidRPr="000A2DE6">
        <w:rPr>
          <w:rFonts w:ascii="Gentium" w:hAnsi="Gentium"/>
          <w:sz w:val="28"/>
          <w:szCs w:val="28"/>
        </w:rPr>
        <w:t>Jesus m</w:t>
      </w:r>
      <w:r w:rsidR="00C34ABC" w:rsidRPr="000A2DE6">
        <w:rPr>
          <w:rFonts w:ascii="Gentium" w:hAnsi="Gentium"/>
          <w:sz w:val="28"/>
          <w:szCs w:val="28"/>
        </w:rPr>
        <w:t xml:space="preserve">eans.  </w:t>
      </w:r>
      <w:r w:rsidR="004F1617" w:rsidRPr="000A2DE6">
        <w:rPr>
          <w:rFonts w:ascii="Gentium" w:hAnsi="Gentium"/>
          <w:sz w:val="28"/>
          <w:szCs w:val="28"/>
        </w:rPr>
        <w:t xml:space="preserve">And parents probably hoped that their Jesus might be the one that God used to save His people.  But the key point here is that </w:t>
      </w:r>
      <w:r w:rsidR="00C34ABC" w:rsidRPr="000A2DE6">
        <w:rPr>
          <w:rFonts w:ascii="Gentium" w:hAnsi="Gentium"/>
          <w:sz w:val="28"/>
          <w:szCs w:val="28"/>
        </w:rPr>
        <w:t>the name, Jesus, was not a special or unique name that in and of itself possessed power.</w:t>
      </w:r>
      <w:r w:rsidR="00C62A69" w:rsidRPr="000A2DE6">
        <w:rPr>
          <w:rFonts w:ascii="Gentium" w:hAnsi="Gentium"/>
          <w:sz w:val="28"/>
          <w:szCs w:val="28"/>
        </w:rPr>
        <w:t xml:space="preserve"> </w:t>
      </w:r>
      <w:r w:rsidR="00FF7533" w:rsidRPr="000A2DE6">
        <w:rPr>
          <w:rFonts w:ascii="Gentium" w:hAnsi="Gentium"/>
          <w:sz w:val="28"/>
          <w:szCs w:val="28"/>
        </w:rPr>
        <w:t xml:space="preserve"> </w:t>
      </w:r>
      <w:r w:rsidR="007234E1" w:rsidRPr="000A2DE6">
        <w:rPr>
          <w:rFonts w:ascii="Gentium" w:hAnsi="Gentium"/>
          <w:sz w:val="28"/>
          <w:szCs w:val="28"/>
        </w:rPr>
        <w:t>What ma</w:t>
      </w:r>
      <w:r w:rsidR="00A639DD" w:rsidRPr="000A2DE6">
        <w:rPr>
          <w:rFonts w:ascii="Gentium" w:hAnsi="Gentium"/>
          <w:sz w:val="28"/>
          <w:szCs w:val="28"/>
        </w:rPr>
        <w:t xml:space="preserve">de </w:t>
      </w:r>
      <w:r w:rsidR="007234E1" w:rsidRPr="000A2DE6">
        <w:rPr>
          <w:rFonts w:ascii="Gentium" w:hAnsi="Gentium"/>
          <w:sz w:val="28"/>
          <w:szCs w:val="28"/>
        </w:rPr>
        <w:t xml:space="preserve">His name special </w:t>
      </w:r>
      <w:r w:rsidR="00A639DD" w:rsidRPr="000A2DE6">
        <w:rPr>
          <w:rFonts w:ascii="Gentium" w:hAnsi="Gentium"/>
          <w:sz w:val="28"/>
          <w:szCs w:val="28"/>
        </w:rPr>
        <w:t>wa</w:t>
      </w:r>
      <w:r w:rsidR="007234E1" w:rsidRPr="000A2DE6">
        <w:rPr>
          <w:rFonts w:ascii="Gentium" w:hAnsi="Gentium"/>
          <w:sz w:val="28"/>
          <w:szCs w:val="28"/>
        </w:rPr>
        <w:t xml:space="preserve">s the fact that it was </w:t>
      </w:r>
      <w:r w:rsidR="007234E1" w:rsidRPr="000A2DE6">
        <w:rPr>
          <w:rFonts w:ascii="Gentium" w:hAnsi="Gentium"/>
          <w:b/>
          <w:bCs/>
          <w:sz w:val="28"/>
          <w:szCs w:val="28"/>
        </w:rPr>
        <w:t>given to Him by God</w:t>
      </w:r>
      <w:r w:rsidR="007234E1" w:rsidRPr="000A2DE6">
        <w:rPr>
          <w:rFonts w:ascii="Gentium" w:hAnsi="Gentium"/>
          <w:sz w:val="28"/>
          <w:szCs w:val="28"/>
        </w:rPr>
        <w:t xml:space="preserve">.  </w:t>
      </w:r>
      <w:r w:rsidR="00FF7533" w:rsidRPr="000A2DE6">
        <w:rPr>
          <w:rFonts w:ascii="Gentium" w:hAnsi="Gentium"/>
          <w:sz w:val="28"/>
          <w:szCs w:val="28"/>
        </w:rPr>
        <w:t>And we will see th</w:t>
      </w:r>
      <w:r w:rsidR="007234E1" w:rsidRPr="000A2DE6">
        <w:rPr>
          <w:rFonts w:ascii="Gentium" w:hAnsi="Gentium"/>
          <w:sz w:val="28"/>
          <w:szCs w:val="28"/>
        </w:rPr>
        <w:t>is</w:t>
      </w:r>
      <w:r w:rsidR="00FF7533" w:rsidRPr="000A2DE6">
        <w:rPr>
          <w:rFonts w:ascii="Gentium" w:hAnsi="Gentium"/>
          <w:sz w:val="28"/>
          <w:szCs w:val="28"/>
        </w:rPr>
        <w:t xml:space="preserve"> in a moment from Matthew 1:21.  But before we see that, the reason why this is important is because </w:t>
      </w:r>
      <w:r w:rsidR="00A737FE" w:rsidRPr="000A2DE6">
        <w:rPr>
          <w:rFonts w:ascii="Gentium" w:hAnsi="Gentium"/>
          <w:sz w:val="28"/>
          <w:szCs w:val="28"/>
        </w:rPr>
        <w:t>when God names something He reveals something</w:t>
      </w:r>
      <w:r w:rsidR="009322E2" w:rsidRPr="000A2DE6">
        <w:rPr>
          <w:rFonts w:ascii="Gentium" w:hAnsi="Gentium"/>
          <w:sz w:val="28"/>
          <w:szCs w:val="28"/>
        </w:rPr>
        <w:t xml:space="preserve"> of Himself</w:t>
      </w:r>
      <w:r w:rsidR="00A737FE" w:rsidRPr="000A2DE6">
        <w:rPr>
          <w:rFonts w:ascii="Gentium" w:hAnsi="Gentium"/>
          <w:sz w:val="28"/>
          <w:szCs w:val="28"/>
        </w:rPr>
        <w:t xml:space="preserve">.  </w:t>
      </w:r>
    </w:p>
    <w:p w14:paraId="100BD210" w14:textId="6DB6B2D3" w:rsidR="00284C18" w:rsidRDefault="0081366A" w:rsidP="000A2DE6">
      <w:pPr>
        <w:numPr>
          <w:ilvl w:val="2"/>
          <w:numId w:val="7"/>
        </w:numPr>
        <w:rPr>
          <w:rFonts w:ascii="Gentium" w:hAnsi="Gentium"/>
          <w:sz w:val="28"/>
          <w:szCs w:val="28"/>
        </w:rPr>
      </w:pPr>
      <w:r>
        <w:rPr>
          <w:rFonts w:ascii="Gentium" w:hAnsi="Gentium"/>
          <w:sz w:val="28"/>
          <w:szCs w:val="28"/>
        </w:rPr>
        <w:t xml:space="preserve">And we see this all the way back in </w:t>
      </w:r>
      <w:r w:rsidR="005E69FA">
        <w:rPr>
          <w:rFonts w:ascii="Gentium" w:hAnsi="Gentium"/>
          <w:sz w:val="28"/>
          <w:szCs w:val="28"/>
        </w:rPr>
        <w:t>the Garden of Eden</w:t>
      </w:r>
      <w:r>
        <w:rPr>
          <w:rFonts w:ascii="Gentium" w:hAnsi="Gentium"/>
          <w:sz w:val="28"/>
          <w:szCs w:val="28"/>
        </w:rPr>
        <w:t>.  For it wa</w:t>
      </w:r>
      <w:r w:rsidR="005E69FA">
        <w:rPr>
          <w:rFonts w:ascii="Gentium" w:hAnsi="Gentium"/>
          <w:sz w:val="28"/>
          <w:szCs w:val="28"/>
        </w:rPr>
        <w:t xml:space="preserve">s God who gave </w:t>
      </w:r>
      <w:r w:rsidR="005E69FA" w:rsidRPr="00A639DD">
        <w:rPr>
          <w:rFonts w:ascii="Gentium" w:hAnsi="Gentium"/>
          <w:b/>
          <w:bCs/>
          <w:sz w:val="28"/>
          <w:szCs w:val="28"/>
        </w:rPr>
        <w:t>Adam</w:t>
      </w:r>
      <w:r w:rsidR="005E69FA">
        <w:rPr>
          <w:rFonts w:ascii="Gentium" w:hAnsi="Gentium"/>
          <w:sz w:val="28"/>
          <w:szCs w:val="28"/>
        </w:rPr>
        <w:t xml:space="preserve"> his name.  Adam means man.  And Adam was created in the image of God and commanded to exercise dominion over creation.  And his name expressed all of this.  </w:t>
      </w:r>
      <w:r w:rsidR="00DF54DA">
        <w:rPr>
          <w:rFonts w:ascii="Gentium" w:hAnsi="Gentium"/>
          <w:sz w:val="28"/>
          <w:szCs w:val="28"/>
        </w:rPr>
        <w:t xml:space="preserve">He was a small </w:t>
      </w:r>
      <w:proofErr w:type="gramStart"/>
      <w:r w:rsidR="00DF54DA">
        <w:rPr>
          <w:rFonts w:ascii="Gentium" w:hAnsi="Gentium"/>
          <w:sz w:val="28"/>
          <w:szCs w:val="28"/>
        </w:rPr>
        <w:t>god, if</w:t>
      </w:r>
      <w:proofErr w:type="gramEnd"/>
      <w:r w:rsidR="00DF54DA">
        <w:rPr>
          <w:rFonts w:ascii="Gentium" w:hAnsi="Gentium"/>
          <w:sz w:val="28"/>
          <w:szCs w:val="28"/>
        </w:rPr>
        <w:t xml:space="preserve"> you like.  </w:t>
      </w:r>
      <w:r>
        <w:rPr>
          <w:rFonts w:ascii="Gentium" w:hAnsi="Gentium"/>
          <w:sz w:val="28"/>
          <w:szCs w:val="28"/>
        </w:rPr>
        <w:t xml:space="preserve">He was God’s representative on earth.  </w:t>
      </w:r>
      <w:r w:rsidR="005E69FA" w:rsidRPr="005E69FA">
        <w:rPr>
          <w:rFonts w:ascii="Gentium" w:hAnsi="Gentium"/>
          <w:sz w:val="28"/>
          <w:szCs w:val="28"/>
          <w:lang w:val="en-US" w:bidi="he-IL"/>
        </w:rPr>
        <w:t>And</w:t>
      </w:r>
      <w:r w:rsidR="00DF54DA">
        <w:rPr>
          <w:rFonts w:ascii="Gentium" w:hAnsi="Gentium"/>
          <w:sz w:val="28"/>
          <w:szCs w:val="28"/>
          <w:lang w:val="en-US" w:bidi="he-IL"/>
        </w:rPr>
        <w:t xml:space="preserve"> we see this in that </w:t>
      </w:r>
      <w:r w:rsidR="000D4B22">
        <w:rPr>
          <w:rFonts w:ascii="Gentium" w:hAnsi="Gentium"/>
          <w:sz w:val="28"/>
          <w:szCs w:val="28"/>
          <w:lang w:val="en-US" w:bidi="he-IL"/>
        </w:rPr>
        <w:t xml:space="preserve">having been named by God, </w:t>
      </w:r>
      <w:r>
        <w:rPr>
          <w:rFonts w:ascii="Gentium" w:hAnsi="Gentium"/>
          <w:sz w:val="28"/>
          <w:szCs w:val="28"/>
          <w:lang w:val="en-US" w:bidi="he-IL"/>
        </w:rPr>
        <w:t xml:space="preserve">Adam was then </w:t>
      </w:r>
      <w:r w:rsidR="005E69FA" w:rsidRPr="005E69FA">
        <w:rPr>
          <w:rFonts w:ascii="Gentium" w:hAnsi="Gentium"/>
          <w:sz w:val="28"/>
          <w:szCs w:val="28"/>
          <w:lang w:val="en-US" w:bidi="he-IL"/>
        </w:rPr>
        <w:t>given the task of</w:t>
      </w:r>
      <w:r w:rsidR="003C1E70" w:rsidRPr="005E69FA">
        <w:rPr>
          <w:rFonts w:ascii="Gentium" w:hAnsi="Gentium"/>
          <w:sz w:val="28"/>
          <w:szCs w:val="28"/>
          <w:lang w:val="en-US" w:bidi="he-IL"/>
        </w:rPr>
        <w:t xml:space="preserve"> naming the animals.  </w:t>
      </w:r>
      <w:r w:rsidR="005E69FA">
        <w:rPr>
          <w:rFonts w:ascii="Gentium" w:hAnsi="Gentium"/>
          <w:sz w:val="28"/>
          <w:szCs w:val="28"/>
          <w:lang w:val="en-US" w:bidi="he-IL"/>
        </w:rPr>
        <w:t>And this was not just</w:t>
      </w:r>
      <w:r w:rsidR="000D4B22">
        <w:rPr>
          <w:rFonts w:ascii="Gentium" w:hAnsi="Gentium"/>
          <w:sz w:val="28"/>
          <w:szCs w:val="28"/>
          <w:lang w:val="en-US" w:bidi="he-IL"/>
        </w:rPr>
        <w:t>, you know,</w:t>
      </w:r>
      <w:r w:rsidR="005E69FA">
        <w:rPr>
          <w:rFonts w:ascii="Gentium" w:hAnsi="Gentium"/>
          <w:sz w:val="28"/>
          <w:szCs w:val="28"/>
          <w:lang w:val="en-US" w:bidi="he-IL"/>
        </w:rPr>
        <w:t xml:space="preserve"> giving them a label or a scientific classification</w:t>
      </w:r>
      <w:r w:rsidR="000D4B22">
        <w:rPr>
          <w:rFonts w:ascii="Gentium" w:hAnsi="Gentium"/>
          <w:sz w:val="28"/>
          <w:szCs w:val="28"/>
          <w:lang w:val="en-US" w:bidi="he-IL"/>
        </w:rPr>
        <w:t xml:space="preserve">, it </w:t>
      </w:r>
      <w:r w:rsidR="00DF54DA">
        <w:rPr>
          <w:rFonts w:ascii="Gentium" w:hAnsi="Gentium"/>
          <w:sz w:val="28"/>
          <w:szCs w:val="28"/>
          <w:lang w:val="en-US" w:bidi="he-IL"/>
        </w:rPr>
        <w:t>was about recognizing God’s unique creative glory in each animal</w:t>
      </w:r>
      <w:r w:rsidR="000D4B22">
        <w:rPr>
          <w:rFonts w:ascii="Gentium" w:hAnsi="Gentium"/>
          <w:sz w:val="28"/>
          <w:szCs w:val="28"/>
          <w:lang w:val="en-US" w:bidi="he-IL"/>
        </w:rPr>
        <w:t xml:space="preserve"> species</w:t>
      </w:r>
      <w:r w:rsidR="00DF54DA">
        <w:rPr>
          <w:rFonts w:ascii="Gentium" w:hAnsi="Gentium"/>
          <w:sz w:val="28"/>
          <w:szCs w:val="28"/>
          <w:lang w:val="en-US" w:bidi="he-IL"/>
        </w:rPr>
        <w:t>.  And</w:t>
      </w:r>
      <w:r w:rsidR="000D4B22">
        <w:rPr>
          <w:rFonts w:ascii="Gentium" w:hAnsi="Gentium"/>
          <w:sz w:val="28"/>
          <w:szCs w:val="28"/>
          <w:lang w:val="en-US" w:bidi="he-IL"/>
        </w:rPr>
        <w:t xml:space="preserve"> having named the animals, we are told that Adam d</w:t>
      </w:r>
      <w:r w:rsidR="005E69FA">
        <w:rPr>
          <w:rFonts w:ascii="Gentium" w:hAnsi="Gentium"/>
          <w:sz w:val="28"/>
          <w:szCs w:val="28"/>
          <w:lang w:val="en-US" w:bidi="he-IL"/>
        </w:rPr>
        <w:t xml:space="preserve">id not find a helper suitable for himself.  </w:t>
      </w:r>
      <w:r w:rsidR="000D4B22">
        <w:rPr>
          <w:rFonts w:ascii="Gentium" w:hAnsi="Gentium"/>
          <w:sz w:val="28"/>
          <w:szCs w:val="28"/>
          <w:lang w:val="en-US" w:bidi="he-IL"/>
        </w:rPr>
        <w:t xml:space="preserve">It’s fascinating!  </w:t>
      </w:r>
      <w:r w:rsidR="003C1E70" w:rsidRPr="005E69FA">
        <w:rPr>
          <w:rFonts w:ascii="Gentium" w:hAnsi="Gentium"/>
          <w:sz w:val="28"/>
          <w:szCs w:val="28"/>
        </w:rPr>
        <w:t>S</w:t>
      </w:r>
      <w:r w:rsidR="000D4B22">
        <w:rPr>
          <w:rFonts w:ascii="Gentium" w:hAnsi="Gentium"/>
          <w:sz w:val="28"/>
          <w:szCs w:val="28"/>
        </w:rPr>
        <w:t xml:space="preserve">omehow, </w:t>
      </w:r>
      <w:r w:rsidR="00DF54DA">
        <w:rPr>
          <w:rFonts w:ascii="Gentium" w:hAnsi="Gentium"/>
          <w:sz w:val="28"/>
          <w:szCs w:val="28"/>
        </w:rPr>
        <w:t>this naming process</w:t>
      </w:r>
      <w:r w:rsidR="000D4B22">
        <w:rPr>
          <w:rFonts w:ascii="Gentium" w:hAnsi="Gentium"/>
          <w:sz w:val="28"/>
          <w:szCs w:val="28"/>
        </w:rPr>
        <w:t xml:space="preserve"> </w:t>
      </w:r>
      <w:r w:rsidR="00DF54DA">
        <w:rPr>
          <w:rFonts w:ascii="Gentium" w:hAnsi="Gentium"/>
          <w:sz w:val="28"/>
          <w:szCs w:val="28"/>
        </w:rPr>
        <w:t>revealed to Adam that</w:t>
      </w:r>
      <w:r w:rsidR="005E69FA">
        <w:rPr>
          <w:rFonts w:ascii="Gentium" w:hAnsi="Gentium"/>
          <w:sz w:val="28"/>
          <w:szCs w:val="28"/>
        </w:rPr>
        <w:t xml:space="preserve"> something </w:t>
      </w:r>
      <w:r w:rsidR="001E42D1">
        <w:rPr>
          <w:rFonts w:ascii="Gentium" w:hAnsi="Gentium"/>
          <w:sz w:val="28"/>
          <w:szCs w:val="28"/>
        </w:rPr>
        <w:t xml:space="preserve">from God </w:t>
      </w:r>
      <w:r w:rsidR="005E69FA">
        <w:rPr>
          <w:rFonts w:ascii="Gentium" w:hAnsi="Gentium"/>
          <w:sz w:val="28"/>
          <w:szCs w:val="28"/>
        </w:rPr>
        <w:t>was missing</w:t>
      </w:r>
      <w:r w:rsidR="00DF54DA">
        <w:rPr>
          <w:rFonts w:ascii="Gentium" w:hAnsi="Gentium"/>
          <w:sz w:val="28"/>
          <w:szCs w:val="28"/>
        </w:rPr>
        <w:t xml:space="preserve"> in creation</w:t>
      </w:r>
      <w:r w:rsidR="005E69FA">
        <w:rPr>
          <w:rFonts w:ascii="Gentium" w:hAnsi="Gentium"/>
          <w:sz w:val="28"/>
          <w:szCs w:val="28"/>
        </w:rPr>
        <w:t xml:space="preserve">.  And so, after God formed the woman from Adam’s side and </w:t>
      </w:r>
      <w:r w:rsidR="00131DE3" w:rsidRPr="005E69FA">
        <w:rPr>
          <w:rFonts w:ascii="Gentium" w:hAnsi="Gentium"/>
          <w:sz w:val="28"/>
          <w:szCs w:val="28"/>
        </w:rPr>
        <w:t>brought</w:t>
      </w:r>
      <w:r w:rsidR="005E69FA">
        <w:rPr>
          <w:rFonts w:ascii="Gentium" w:hAnsi="Gentium"/>
          <w:sz w:val="28"/>
          <w:szCs w:val="28"/>
        </w:rPr>
        <w:t xml:space="preserve"> her to </w:t>
      </w:r>
      <w:r w:rsidR="00131DE3" w:rsidRPr="005E69FA">
        <w:rPr>
          <w:rFonts w:ascii="Gentium" w:hAnsi="Gentium"/>
          <w:sz w:val="28"/>
          <w:szCs w:val="28"/>
        </w:rPr>
        <w:t>Adam</w:t>
      </w:r>
      <w:r w:rsidR="009C6B97">
        <w:rPr>
          <w:rFonts w:ascii="Gentium" w:hAnsi="Gentium"/>
          <w:sz w:val="28"/>
          <w:szCs w:val="28"/>
        </w:rPr>
        <w:t>, Adam</w:t>
      </w:r>
      <w:r w:rsidR="00F02600" w:rsidRPr="005E69FA">
        <w:rPr>
          <w:rFonts w:ascii="Gentium" w:hAnsi="Gentium"/>
          <w:sz w:val="28"/>
          <w:szCs w:val="28"/>
        </w:rPr>
        <w:t xml:space="preserve"> </w:t>
      </w:r>
      <w:r w:rsidR="005E69FA">
        <w:rPr>
          <w:rFonts w:ascii="Gentium" w:hAnsi="Gentium"/>
          <w:sz w:val="28"/>
          <w:szCs w:val="28"/>
        </w:rPr>
        <w:t xml:space="preserve">named </w:t>
      </w:r>
      <w:r w:rsidR="009C077B" w:rsidRPr="005E69FA">
        <w:rPr>
          <w:rFonts w:ascii="Gentium" w:hAnsi="Gentium"/>
          <w:sz w:val="28"/>
          <w:szCs w:val="28"/>
        </w:rPr>
        <w:t>her ‘woman</w:t>
      </w:r>
      <w:r w:rsidR="001E42D1">
        <w:rPr>
          <w:rFonts w:ascii="Gentium" w:hAnsi="Gentium"/>
          <w:sz w:val="28"/>
          <w:szCs w:val="28"/>
        </w:rPr>
        <w:t>,</w:t>
      </w:r>
      <w:r w:rsidR="009C077B" w:rsidRPr="005E69FA">
        <w:rPr>
          <w:rFonts w:ascii="Gentium" w:hAnsi="Gentium"/>
          <w:sz w:val="28"/>
          <w:szCs w:val="28"/>
        </w:rPr>
        <w:t>’ because she was taken out of man by God</w:t>
      </w:r>
      <w:r w:rsidR="000D4B22">
        <w:rPr>
          <w:rFonts w:ascii="Gentium" w:hAnsi="Gentium"/>
          <w:sz w:val="28"/>
          <w:szCs w:val="28"/>
        </w:rPr>
        <w:t xml:space="preserve">.  And she too, like him, was made in the image of God.  So, she was </w:t>
      </w:r>
      <w:proofErr w:type="gramStart"/>
      <w:r w:rsidR="000D4B22">
        <w:rPr>
          <w:rFonts w:ascii="Gentium" w:hAnsi="Gentium"/>
          <w:sz w:val="28"/>
          <w:szCs w:val="28"/>
        </w:rPr>
        <w:t>similar to</w:t>
      </w:r>
      <w:proofErr w:type="gramEnd"/>
      <w:r w:rsidR="000D4B22">
        <w:rPr>
          <w:rFonts w:ascii="Gentium" w:hAnsi="Gentium"/>
          <w:sz w:val="28"/>
          <w:szCs w:val="28"/>
        </w:rPr>
        <w:t xml:space="preserve"> him but also different.  Physically and emotionally and relationally, she complimented him, perfectly.  And this </w:t>
      </w:r>
      <w:proofErr w:type="gramStart"/>
      <w:r w:rsidR="000D4B22">
        <w:rPr>
          <w:rFonts w:ascii="Gentium" w:hAnsi="Gentium"/>
          <w:sz w:val="28"/>
          <w:szCs w:val="28"/>
        </w:rPr>
        <w:t>particular woman</w:t>
      </w:r>
      <w:proofErr w:type="gramEnd"/>
      <w:r w:rsidR="000D4B22">
        <w:rPr>
          <w:rFonts w:ascii="Gentium" w:hAnsi="Gentium"/>
          <w:sz w:val="28"/>
          <w:szCs w:val="28"/>
        </w:rPr>
        <w:t xml:space="preserve"> </w:t>
      </w:r>
      <w:r w:rsidR="00911E5A">
        <w:rPr>
          <w:rFonts w:ascii="Gentium" w:hAnsi="Gentium"/>
          <w:sz w:val="28"/>
          <w:szCs w:val="28"/>
        </w:rPr>
        <w:t xml:space="preserve">was to be </w:t>
      </w:r>
      <w:r w:rsidR="009C077B" w:rsidRPr="005E69FA">
        <w:rPr>
          <w:rFonts w:ascii="Gentium" w:hAnsi="Gentium"/>
          <w:sz w:val="28"/>
          <w:szCs w:val="28"/>
        </w:rPr>
        <w:t xml:space="preserve">His co-worker, companion, and lover.  </w:t>
      </w:r>
      <w:r w:rsidR="00284C18" w:rsidRPr="005E69FA">
        <w:rPr>
          <w:rFonts w:ascii="Gentium" w:hAnsi="Gentium"/>
          <w:sz w:val="28"/>
          <w:szCs w:val="28"/>
        </w:rPr>
        <w:t>So</w:t>
      </w:r>
      <w:r w:rsidR="009C077B" w:rsidRPr="005E69FA">
        <w:rPr>
          <w:rFonts w:ascii="Gentium" w:hAnsi="Gentium"/>
          <w:sz w:val="28"/>
          <w:szCs w:val="28"/>
        </w:rPr>
        <w:t xml:space="preserve">, </w:t>
      </w:r>
      <w:r w:rsidR="009C6B97">
        <w:rPr>
          <w:rFonts w:ascii="Gentium" w:hAnsi="Gentium"/>
          <w:sz w:val="28"/>
          <w:szCs w:val="28"/>
        </w:rPr>
        <w:t xml:space="preserve">in naming her, </w:t>
      </w:r>
      <w:r w:rsidR="009C077B" w:rsidRPr="005E69FA">
        <w:rPr>
          <w:rFonts w:ascii="Gentium" w:hAnsi="Gentium"/>
          <w:sz w:val="28"/>
          <w:szCs w:val="28"/>
        </w:rPr>
        <w:t xml:space="preserve">Adam </w:t>
      </w:r>
      <w:r w:rsidR="009C6B97">
        <w:rPr>
          <w:rFonts w:ascii="Gentium" w:hAnsi="Gentium"/>
          <w:sz w:val="28"/>
          <w:szCs w:val="28"/>
        </w:rPr>
        <w:t xml:space="preserve">recognized </w:t>
      </w:r>
      <w:r w:rsidR="000D4B22">
        <w:rPr>
          <w:rFonts w:ascii="Gentium" w:hAnsi="Gentium"/>
          <w:sz w:val="28"/>
          <w:szCs w:val="28"/>
        </w:rPr>
        <w:t xml:space="preserve">and </w:t>
      </w:r>
      <w:r w:rsidR="009C077B" w:rsidRPr="005E69FA">
        <w:rPr>
          <w:rFonts w:ascii="Gentium" w:hAnsi="Gentium"/>
          <w:sz w:val="28"/>
          <w:szCs w:val="28"/>
        </w:rPr>
        <w:t xml:space="preserve">God’s person and work </w:t>
      </w:r>
      <w:r w:rsidR="00F02600" w:rsidRPr="005E69FA">
        <w:rPr>
          <w:rFonts w:ascii="Gentium" w:hAnsi="Gentium"/>
          <w:sz w:val="28"/>
          <w:szCs w:val="28"/>
        </w:rPr>
        <w:t xml:space="preserve">in her, </w:t>
      </w:r>
      <w:r w:rsidR="009C077B" w:rsidRPr="005E69FA">
        <w:rPr>
          <w:rFonts w:ascii="Gentium" w:hAnsi="Gentium"/>
          <w:sz w:val="28"/>
          <w:szCs w:val="28"/>
        </w:rPr>
        <w:t xml:space="preserve">and </w:t>
      </w:r>
      <w:r w:rsidR="000D4B22">
        <w:rPr>
          <w:rFonts w:ascii="Gentium" w:hAnsi="Gentium"/>
          <w:sz w:val="28"/>
          <w:szCs w:val="28"/>
        </w:rPr>
        <w:t xml:space="preserve">he </w:t>
      </w:r>
      <w:r w:rsidR="009C077B" w:rsidRPr="005E69FA">
        <w:rPr>
          <w:rFonts w:ascii="Gentium" w:hAnsi="Gentium"/>
          <w:sz w:val="28"/>
          <w:szCs w:val="28"/>
        </w:rPr>
        <w:t>declar</w:t>
      </w:r>
      <w:r w:rsidR="009C6B97">
        <w:rPr>
          <w:rFonts w:ascii="Gentium" w:hAnsi="Gentium"/>
          <w:sz w:val="28"/>
          <w:szCs w:val="28"/>
        </w:rPr>
        <w:t>ed</w:t>
      </w:r>
      <w:r w:rsidR="009C077B" w:rsidRPr="005E69FA">
        <w:rPr>
          <w:rFonts w:ascii="Gentium" w:hAnsi="Gentium"/>
          <w:sz w:val="28"/>
          <w:szCs w:val="28"/>
        </w:rPr>
        <w:t xml:space="preserve"> something about the glory of God in </w:t>
      </w:r>
      <w:r w:rsidR="00F02600" w:rsidRPr="005E69FA">
        <w:rPr>
          <w:rFonts w:ascii="Gentium" w:hAnsi="Gentium"/>
          <w:sz w:val="28"/>
          <w:szCs w:val="28"/>
        </w:rPr>
        <w:t xml:space="preserve">a woman, </w:t>
      </w:r>
      <w:r w:rsidR="009C6B97">
        <w:rPr>
          <w:rFonts w:ascii="Gentium" w:hAnsi="Gentium"/>
          <w:sz w:val="28"/>
          <w:szCs w:val="28"/>
        </w:rPr>
        <w:t>and especially in this woman who was to be his wife</w:t>
      </w:r>
      <w:r w:rsidR="009C077B" w:rsidRPr="005E69FA">
        <w:rPr>
          <w:rFonts w:ascii="Gentium" w:hAnsi="Gentium"/>
          <w:sz w:val="28"/>
          <w:szCs w:val="28"/>
        </w:rPr>
        <w:t>.</w:t>
      </w:r>
    </w:p>
    <w:p w14:paraId="71FBB852" w14:textId="38E41CC4" w:rsidR="002A6906" w:rsidRPr="00034532" w:rsidRDefault="002A6906" w:rsidP="000A2DE6">
      <w:pPr>
        <w:numPr>
          <w:ilvl w:val="3"/>
          <w:numId w:val="7"/>
        </w:numPr>
        <w:rPr>
          <w:rFonts w:ascii="Gentium" w:hAnsi="Gentium"/>
          <w:sz w:val="28"/>
          <w:szCs w:val="28"/>
        </w:rPr>
      </w:pPr>
      <w:r>
        <w:rPr>
          <w:rFonts w:ascii="Gentium" w:hAnsi="Gentium"/>
          <w:sz w:val="28"/>
          <w:szCs w:val="28"/>
        </w:rPr>
        <w:t xml:space="preserve">It is something of an aside, but a very controversial question today s ‘What is a woman?’  The world is tied up in knots about this because it wants to affirm the rights of women and to give them equality and protection, etc, but now, because of trans rights, it can’t even define a woman as an adult female.  But even more significantly that the biology of all this, woman is about very special aspects of the glory of God.  Man is too.  But all that has been lost in this </w:t>
      </w:r>
      <w:r w:rsidR="00FE4796">
        <w:rPr>
          <w:rFonts w:ascii="Gentium" w:hAnsi="Gentium"/>
          <w:sz w:val="28"/>
          <w:szCs w:val="28"/>
        </w:rPr>
        <w:t>silliness</w:t>
      </w:r>
      <w:r>
        <w:rPr>
          <w:rFonts w:ascii="Gentium" w:hAnsi="Gentium"/>
          <w:sz w:val="28"/>
          <w:szCs w:val="28"/>
        </w:rPr>
        <w:t xml:space="preserve"> and confusion.</w:t>
      </w:r>
      <w:r w:rsidR="00FE4796">
        <w:rPr>
          <w:rFonts w:ascii="Gentium" w:hAnsi="Gentium"/>
          <w:sz w:val="28"/>
          <w:szCs w:val="28"/>
        </w:rPr>
        <w:t xml:space="preserve">  Girls and women, I have made a recommendation in the bulletin about a Christian documentary called ‘</w:t>
      </w:r>
      <w:r w:rsidR="00FE4796" w:rsidRPr="00FE4796">
        <w:rPr>
          <w:rFonts w:ascii="Gentium" w:hAnsi="Gentium"/>
          <w:i/>
          <w:iCs/>
          <w:sz w:val="28"/>
          <w:szCs w:val="28"/>
          <w:u w:val="single"/>
        </w:rPr>
        <w:t>Eve in Exile</w:t>
      </w:r>
      <w:r w:rsidR="00FE4796">
        <w:rPr>
          <w:rFonts w:ascii="Gentium" w:hAnsi="Gentium"/>
          <w:sz w:val="28"/>
          <w:szCs w:val="28"/>
        </w:rPr>
        <w:t xml:space="preserve">.’  It would be well worth your time to watch it.  </w:t>
      </w:r>
      <w:proofErr w:type="spellStart"/>
      <w:r w:rsidR="00FE4796">
        <w:rPr>
          <w:rFonts w:ascii="Gentium" w:hAnsi="Gentium"/>
          <w:sz w:val="28"/>
          <w:szCs w:val="28"/>
        </w:rPr>
        <w:t>Womanness</w:t>
      </w:r>
      <w:proofErr w:type="spellEnd"/>
      <w:r w:rsidR="00FE4796">
        <w:rPr>
          <w:rFonts w:ascii="Gentium" w:hAnsi="Gentium"/>
          <w:sz w:val="28"/>
          <w:szCs w:val="28"/>
        </w:rPr>
        <w:t xml:space="preserve"> or femaleness has to do with who God is!  And it is wonderful!  </w:t>
      </w:r>
      <w:r>
        <w:rPr>
          <w:rFonts w:ascii="Gentium" w:hAnsi="Gentium"/>
          <w:sz w:val="28"/>
          <w:szCs w:val="28"/>
        </w:rPr>
        <w:t xml:space="preserve">   </w:t>
      </w:r>
    </w:p>
    <w:p w14:paraId="6715CCFE" w14:textId="0317A513" w:rsidR="00034532" w:rsidRDefault="00A01B2B" w:rsidP="000A2DE6">
      <w:pPr>
        <w:numPr>
          <w:ilvl w:val="2"/>
          <w:numId w:val="7"/>
        </w:numPr>
        <w:rPr>
          <w:rFonts w:ascii="Gentium" w:hAnsi="Gentium"/>
          <w:sz w:val="28"/>
          <w:szCs w:val="28"/>
        </w:rPr>
      </w:pPr>
      <w:r>
        <w:rPr>
          <w:rFonts w:ascii="Gentium" w:hAnsi="Gentium"/>
          <w:sz w:val="28"/>
          <w:szCs w:val="28"/>
        </w:rPr>
        <w:lastRenderedPageBreak/>
        <w:t xml:space="preserve">But the key point here is </w:t>
      </w:r>
      <w:r w:rsidR="00911E5A">
        <w:rPr>
          <w:rFonts w:ascii="Gentium" w:hAnsi="Gentium"/>
          <w:sz w:val="28"/>
          <w:szCs w:val="28"/>
        </w:rPr>
        <w:t xml:space="preserve">that when God names something or someone it is has a deep meaning and significance.  </w:t>
      </w:r>
    </w:p>
    <w:p w14:paraId="4411D78E" w14:textId="367CA6BF" w:rsidR="00911E5A" w:rsidRPr="00034532" w:rsidRDefault="003D4111" w:rsidP="00034532">
      <w:pPr>
        <w:numPr>
          <w:ilvl w:val="2"/>
          <w:numId w:val="7"/>
        </w:numPr>
        <w:rPr>
          <w:rFonts w:ascii="Gentium" w:hAnsi="Gentium"/>
          <w:sz w:val="28"/>
          <w:szCs w:val="28"/>
        </w:rPr>
      </w:pPr>
      <w:r w:rsidRPr="00034532">
        <w:rPr>
          <w:rFonts w:ascii="Gentium" w:hAnsi="Gentium"/>
          <w:sz w:val="28"/>
          <w:szCs w:val="28"/>
        </w:rPr>
        <w:t>And th</w:t>
      </w:r>
      <w:r w:rsidR="00911E5A" w:rsidRPr="00034532">
        <w:rPr>
          <w:rFonts w:ascii="Gentium" w:hAnsi="Gentium"/>
          <w:sz w:val="28"/>
          <w:szCs w:val="28"/>
        </w:rPr>
        <w:t>at</w:t>
      </w:r>
      <w:r w:rsidRPr="00034532">
        <w:rPr>
          <w:rFonts w:ascii="Gentium" w:hAnsi="Gentium"/>
          <w:sz w:val="28"/>
          <w:szCs w:val="28"/>
        </w:rPr>
        <w:t xml:space="preserve"> brings us to </w:t>
      </w:r>
      <w:r w:rsidRPr="00034532">
        <w:rPr>
          <w:rFonts w:ascii="Gentium" w:hAnsi="Gentium"/>
          <w:b/>
          <w:sz w:val="28"/>
          <w:szCs w:val="28"/>
        </w:rPr>
        <w:t>Matthew 1:2</w:t>
      </w:r>
      <w:r w:rsidR="00911E5A" w:rsidRPr="00034532">
        <w:rPr>
          <w:rFonts w:ascii="Gentium" w:hAnsi="Gentium"/>
          <w:b/>
          <w:sz w:val="28"/>
          <w:szCs w:val="28"/>
        </w:rPr>
        <w:t>1</w:t>
      </w:r>
      <w:r w:rsidRPr="00034532">
        <w:rPr>
          <w:rFonts w:ascii="Gentium" w:hAnsi="Gentium"/>
          <w:sz w:val="28"/>
          <w:szCs w:val="28"/>
        </w:rPr>
        <w:t>.</w:t>
      </w:r>
      <w:r w:rsidR="00ED2B52" w:rsidRPr="00034532">
        <w:rPr>
          <w:rFonts w:ascii="Gentium" w:hAnsi="Gentium"/>
          <w:sz w:val="28"/>
          <w:szCs w:val="28"/>
        </w:rPr>
        <w:t xml:space="preserve">  </w:t>
      </w:r>
      <w:r w:rsidR="00911E5A" w:rsidRPr="00034532">
        <w:rPr>
          <w:rFonts w:ascii="Gentium" w:hAnsi="Gentium"/>
          <w:sz w:val="28"/>
          <w:szCs w:val="28"/>
        </w:rPr>
        <w:t>Mary was pregnant</w:t>
      </w:r>
      <w:r w:rsidR="00034532">
        <w:rPr>
          <w:rFonts w:ascii="Gentium" w:hAnsi="Gentium"/>
          <w:sz w:val="28"/>
          <w:szCs w:val="28"/>
        </w:rPr>
        <w:t>,</w:t>
      </w:r>
      <w:r w:rsidR="00911E5A" w:rsidRPr="00034532">
        <w:rPr>
          <w:rFonts w:ascii="Gentium" w:hAnsi="Gentium"/>
          <w:sz w:val="28"/>
          <w:szCs w:val="28"/>
        </w:rPr>
        <w:t xml:space="preserve"> and she had told Joseph and he was </w:t>
      </w:r>
      <w:r w:rsidR="00ED2B52" w:rsidRPr="00034532">
        <w:rPr>
          <w:rFonts w:ascii="Gentium" w:hAnsi="Gentium"/>
          <w:sz w:val="28"/>
          <w:szCs w:val="28"/>
        </w:rPr>
        <w:t xml:space="preserve">considering divorcing </w:t>
      </w:r>
      <w:r w:rsidR="00911E5A" w:rsidRPr="00034532">
        <w:rPr>
          <w:rFonts w:ascii="Gentium" w:hAnsi="Gentium"/>
          <w:sz w:val="28"/>
          <w:szCs w:val="28"/>
        </w:rPr>
        <w:t>her.  B</w:t>
      </w:r>
      <w:r w:rsidR="00ED2B52" w:rsidRPr="00034532">
        <w:rPr>
          <w:rFonts w:ascii="Gentium" w:hAnsi="Gentium"/>
          <w:sz w:val="28"/>
          <w:szCs w:val="28"/>
        </w:rPr>
        <w:t xml:space="preserve">ut </w:t>
      </w:r>
      <w:r w:rsidR="00911E5A" w:rsidRPr="00034532">
        <w:rPr>
          <w:rFonts w:ascii="Gentium" w:hAnsi="Gentium"/>
          <w:sz w:val="28"/>
          <w:szCs w:val="28"/>
        </w:rPr>
        <w:t xml:space="preserve">an </w:t>
      </w:r>
      <w:r w:rsidR="00ED2B52" w:rsidRPr="00034532">
        <w:rPr>
          <w:rFonts w:ascii="Gentium" w:hAnsi="Gentium"/>
          <w:sz w:val="28"/>
          <w:szCs w:val="28"/>
        </w:rPr>
        <w:t>angel c</w:t>
      </w:r>
      <w:r w:rsidR="00911E5A" w:rsidRPr="00034532">
        <w:rPr>
          <w:rFonts w:ascii="Gentium" w:hAnsi="Gentium"/>
          <w:sz w:val="28"/>
          <w:szCs w:val="28"/>
        </w:rPr>
        <w:t>ame to him a</w:t>
      </w:r>
      <w:r w:rsidR="00ED2B52" w:rsidRPr="00034532">
        <w:rPr>
          <w:rFonts w:ascii="Gentium" w:hAnsi="Gentium"/>
          <w:sz w:val="28"/>
          <w:szCs w:val="28"/>
        </w:rPr>
        <w:t>nd sa</w:t>
      </w:r>
      <w:r w:rsidR="00911E5A" w:rsidRPr="00034532">
        <w:rPr>
          <w:rFonts w:ascii="Gentium" w:hAnsi="Gentium"/>
          <w:sz w:val="28"/>
          <w:szCs w:val="28"/>
        </w:rPr>
        <w:t>id</w:t>
      </w:r>
      <w:r w:rsidR="00ED2B52" w:rsidRPr="00034532">
        <w:rPr>
          <w:rFonts w:ascii="Gentium" w:hAnsi="Gentium"/>
          <w:sz w:val="28"/>
          <w:szCs w:val="28"/>
        </w:rPr>
        <w:t>, “</w:t>
      </w:r>
      <w:r w:rsidR="00ED2B52" w:rsidRPr="00034532">
        <w:rPr>
          <w:rFonts w:ascii="Gentium" w:hAnsi="Gentium"/>
          <w:i/>
          <w:iCs/>
          <w:sz w:val="28"/>
          <w:szCs w:val="28"/>
        </w:rPr>
        <w:t xml:space="preserve">Do not be afraid to take Mary home as your wife, because what is conceived in her is from the Holy Spirit.  She will give birth to a son, and you are to give Him the name Jesus because </w:t>
      </w:r>
      <w:r w:rsidR="00911E5A" w:rsidRPr="00034532">
        <w:rPr>
          <w:rFonts w:ascii="Gentium" w:hAnsi="Gentium"/>
          <w:i/>
          <w:iCs/>
          <w:sz w:val="28"/>
          <w:szCs w:val="28"/>
        </w:rPr>
        <w:t>H</w:t>
      </w:r>
      <w:r w:rsidR="00ED2B52" w:rsidRPr="00034532">
        <w:rPr>
          <w:rFonts w:ascii="Gentium" w:hAnsi="Gentium"/>
          <w:i/>
          <w:iCs/>
          <w:sz w:val="28"/>
          <w:szCs w:val="28"/>
        </w:rPr>
        <w:t>e will save His people from their sins</w:t>
      </w:r>
      <w:r w:rsidR="00ED2B52" w:rsidRPr="00034532">
        <w:rPr>
          <w:rFonts w:ascii="Gentium" w:hAnsi="Gentium"/>
          <w:sz w:val="28"/>
          <w:szCs w:val="28"/>
        </w:rPr>
        <w:t>.”</w:t>
      </w:r>
      <w:r w:rsidR="0029621B" w:rsidRPr="00034532">
        <w:rPr>
          <w:rFonts w:ascii="Gentium" w:hAnsi="Gentium"/>
          <w:sz w:val="28"/>
          <w:szCs w:val="28"/>
        </w:rPr>
        <w:t xml:space="preserve">  </w:t>
      </w:r>
    </w:p>
    <w:p w14:paraId="270BF7E2" w14:textId="68040ACC" w:rsidR="00911E5A" w:rsidRDefault="00034532" w:rsidP="001F484B">
      <w:pPr>
        <w:numPr>
          <w:ilvl w:val="3"/>
          <w:numId w:val="7"/>
        </w:numPr>
        <w:rPr>
          <w:rFonts w:ascii="Gentium" w:hAnsi="Gentium"/>
          <w:sz w:val="28"/>
          <w:szCs w:val="28"/>
        </w:rPr>
      </w:pPr>
      <w:r>
        <w:rPr>
          <w:rFonts w:ascii="Gentium" w:hAnsi="Gentium"/>
          <w:sz w:val="28"/>
          <w:szCs w:val="28"/>
        </w:rPr>
        <w:t xml:space="preserve">So, unlike </w:t>
      </w:r>
      <w:proofErr w:type="gramStart"/>
      <w:r>
        <w:rPr>
          <w:rFonts w:ascii="Gentium" w:hAnsi="Gentium"/>
          <w:sz w:val="28"/>
          <w:szCs w:val="28"/>
        </w:rPr>
        <w:t>all of</w:t>
      </w:r>
      <w:proofErr w:type="gramEnd"/>
      <w:r>
        <w:rPr>
          <w:rFonts w:ascii="Gentium" w:hAnsi="Gentium"/>
          <w:sz w:val="28"/>
          <w:szCs w:val="28"/>
        </w:rPr>
        <w:t xml:space="preserve"> the previous </w:t>
      </w:r>
      <w:proofErr w:type="spellStart"/>
      <w:r>
        <w:rPr>
          <w:rFonts w:ascii="Gentium" w:hAnsi="Gentium"/>
          <w:sz w:val="28"/>
          <w:szCs w:val="28"/>
        </w:rPr>
        <w:t>Joshuas</w:t>
      </w:r>
      <w:proofErr w:type="spellEnd"/>
      <w:r>
        <w:rPr>
          <w:rFonts w:ascii="Gentium" w:hAnsi="Gentium"/>
          <w:sz w:val="28"/>
          <w:szCs w:val="28"/>
        </w:rPr>
        <w:t xml:space="preserve"> and Jesus’s of Jewish history, </w:t>
      </w:r>
      <w:r w:rsidR="001F484B">
        <w:rPr>
          <w:rFonts w:ascii="Gentium" w:hAnsi="Gentium"/>
          <w:sz w:val="28"/>
          <w:szCs w:val="28"/>
        </w:rPr>
        <w:t xml:space="preserve">whose name pointed to God </w:t>
      </w:r>
      <w:r w:rsidR="007E0026">
        <w:rPr>
          <w:rFonts w:ascii="Gentium" w:hAnsi="Gentium"/>
          <w:sz w:val="28"/>
          <w:szCs w:val="28"/>
        </w:rPr>
        <w:t xml:space="preserve">as the Saviour, </w:t>
      </w:r>
      <w:r>
        <w:rPr>
          <w:rFonts w:ascii="Gentium" w:hAnsi="Gentium"/>
          <w:sz w:val="28"/>
          <w:szCs w:val="28"/>
        </w:rPr>
        <w:t xml:space="preserve">in relation to Jesus, it </w:t>
      </w:r>
      <w:r w:rsidR="001F484B">
        <w:rPr>
          <w:rFonts w:ascii="Gentium" w:hAnsi="Gentium"/>
          <w:sz w:val="28"/>
          <w:szCs w:val="28"/>
        </w:rPr>
        <w:t xml:space="preserve">pointed to </w:t>
      </w:r>
      <w:r w:rsidR="001F484B" w:rsidRPr="00AB77F8">
        <w:rPr>
          <w:rFonts w:ascii="Gentium" w:hAnsi="Gentium"/>
          <w:sz w:val="28"/>
          <w:szCs w:val="28"/>
          <w:u w:val="single"/>
        </w:rPr>
        <w:t>Himself</w:t>
      </w:r>
      <w:r w:rsidR="001F484B">
        <w:rPr>
          <w:rFonts w:ascii="Gentium" w:hAnsi="Gentium"/>
          <w:sz w:val="28"/>
          <w:szCs w:val="28"/>
        </w:rPr>
        <w:t xml:space="preserve">.  </w:t>
      </w:r>
      <w:r w:rsidR="00AB77F8">
        <w:rPr>
          <w:rFonts w:ascii="Gentium" w:hAnsi="Gentium"/>
          <w:sz w:val="28"/>
          <w:szCs w:val="28"/>
        </w:rPr>
        <w:t>Because He was given this name by God, it meant ‘</w:t>
      </w:r>
      <w:r w:rsidR="001F484B">
        <w:rPr>
          <w:rFonts w:ascii="Gentium" w:hAnsi="Gentium"/>
          <w:sz w:val="28"/>
          <w:szCs w:val="28"/>
        </w:rPr>
        <w:t xml:space="preserve">I am </w:t>
      </w:r>
      <w:r w:rsidR="0019614D">
        <w:rPr>
          <w:rFonts w:ascii="Gentium" w:hAnsi="Gentium"/>
          <w:sz w:val="28"/>
          <w:szCs w:val="28"/>
        </w:rPr>
        <w:t xml:space="preserve">He </w:t>
      </w:r>
      <w:r w:rsidR="001F484B">
        <w:rPr>
          <w:rFonts w:ascii="Gentium" w:hAnsi="Gentium"/>
          <w:sz w:val="28"/>
          <w:szCs w:val="28"/>
        </w:rPr>
        <w:t xml:space="preserve">who </w:t>
      </w:r>
      <w:r>
        <w:rPr>
          <w:rFonts w:ascii="Gentium" w:hAnsi="Gentium"/>
          <w:sz w:val="28"/>
          <w:szCs w:val="28"/>
        </w:rPr>
        <w:t>save</w:t>
      </w:r>
      <w:r w:rsidR="00AB77F8">
        <w:rPr>
          <w:rFonts w:ascii="Gentium" w:hAnsi="Gentium"/>
          <w:sz w:val="28"/>
          <w:szCs w:val="28"/>
        </w:rPr>
        <w:t>’</w:t>
      </w:r>
      <w:r>
        <w:rPr>
          <w:rFonts w:ascii="Gentium" w:hAnsi="Gentium"/>
          <w:sz w:val="28"/>
          <w:szCs w:val="28"/>
        </w:rPr>
        <w:t xml:space="preserve">s or </w:t>
      </w:r>
      <w:r w:rsidR="00AB77F8">
        <w:rPr>
          <w:rFonts w:ascii="Gentium" w:hAnsi="Gentium"/>
          <w:sz w:val="28"/>
          <w:szCs w:val="28"/>
        </w:rPr>
        <w:t>‘</w:t>
      </w:r>
      <w:r w:rsidR="001F484B">
        <w:rPr>
          <w:rFonts w:ascii="Gentium" w:hAnsi="Gentium"/>
          <w:sz w:val="28"/>
          <w:szCs w:val="28"/>
        </w:rPr>
        <w:t xml:space="preserve">I am Yahweh who </w:t>
      </w:r>
      <w:r w:rsidR="0019614D">
        <w:rPr>
          <w:rFonts w:ascii="Gentium" w:hAnsi="Gentium"/>
          <w:sz w:val="28"/>
          <w:szCs w:val="28"/>
        </w:rPr>
        <w:t>saves</w:t>
      </w:r>
      <w:r w:rsidR="00AB77F8">
        <w:rPr>
          <w:rFonts w:ascii="Gentium" w:hAnsi="Gentium"/>
          <w:sz w:val="28"/>
          <w:szCs w:val="28"/>
        </w:rPr>
        <w:t>’</w:t>
      </w:r>
      <w:r w:rsidR="0019614D">
        <w:rPr>
          <w:rFonts w:ascii="Gentium" w:hAnsi="Gentium"/>
          <w:sz w:val="28"/>
          <w:szCs w:val="28"/>
        </w:rPr>
        <w:t xml:space="preserve"> or </w:t>
      </w:r>
      <w:r w:rsidR="00AB77F8">
        <w:rPr>
          <w:rFonts w:ascii="Gentium" w:hAnsi="Gentium"/>
          <w:sz w:val="28"/>
          <w:szCs w:val="28"/>
        </w:rPr>
        <w:t>‘</w:t>
      </w:r>
      <w:r w:rsidR="0019614D">
        <w:rPr>
          <w:rFonts w:ascii="Gentium" w:hAnsi="Gentium"/>
          <w:sz w:val="28"/>
          <w:szCs w:val="28"/>
        </w:rPr>
        <w:t xml:space="preserve">I am </w:t>
      </w:r>
      <w:proofErr w:type="gramStart"/>
      <w:r w:rsidR="0019614D">
        <w:rPr>
          <w:rFonts w:ascii="Gentium" w:hAnsi="Gentium"/>
          <w:sz w:val="28"/>
          <w:szCs w:val="28"/>
        </w:rPr>
        <w:t>He</w:t>
      </w:r>
      <w:proofErr w:type="gramEnd"/>
      <w:r w:rsidR="0019614D">
        <w:rPr>
          <w:rFonts w:ascii="Gentium" w:hAnsi="Gentium"/>
          <w:sz w:val="28"/>
          <w:szCs w:val="28"/>
        </w:rPr>
        <w:t xml:space="preserve"> whom God has sent to save </w:t>
      </w:r>
      <w:r w:rsidR="001F484B">
        <w:rPr>
          <w:rFonts w:ascii="Gentium" w:hAnsi="Gentium"/>
          <w:sz w:val="28"/>
          <w:szCs w:val="28"/>
        </w:rPr>
        <w:t>His people from their sins.</w:t>
      </w:r>
      <w:r w:rsidR="00AB77F8">
        <w:rPr>
          <w:rFonts w:ascii="Gentium" w:hAnsi="Gentium"/>
          <w:sz w:val="28"/>
          <w:szCs w:val="28"/>
        </w:rPr>
        <w:t>’</w:t>
      </w:r>
      <w:r w:rsidR="0019614D">
        <w:rPr>
          <w:rFonts w:ascii="Gentium" w:hAnsi="Gentium"/>
          <w:sz w:val="28"/>
          <w:szCs w:val="28"/>
        </w:rPr>
        <w:t xml:space="preserve">  </w:t>
      </w:r>
    </w:p>
    <w:p w14:paraId="46EF950F" w14:textId="77777777" w:rsidR="00911E5A" w:rsidRDefault="00911E5A" w:rsidP="00911E5A">
      <w:pPr>
        <w:ind w:left="1077"/>
        <w:rPr>
          <w:rFonts w:ascii="Gentium" w:hAnsi="Gentium"/>
          <w:sz w:val="28"/>
          <w:szCs w:val="28"/>
        </w:rPr>
      </w:pPr>
    </w:p>
    <w:p w14:paraId="17675A4F" w14:textId="720EDBE1" w:rsidR="00911E5A" w:rsidRDefault="00105BAD" w:rsidP="00911E5A">
      <w:pPr>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r w:rsidR="00FC6302">
        <w:rPr>
          <w:rFonts w:ascii="Gentium" w:hAnsi="Gentium"/>
          <w:sz w:val="28"/>
          <w:szCs w:val="28"/>
        </w:rPr>
        <w:t xml:space="preserve">that is the significance of the provision of Jesus’ name.  </w:t>
      </w:r>
      <w:r>
        <w:rPr>
          <w:rFonts w:ascii="Gentium" w:hAnsi="Gentium"/>
          <w:sz w:val="28"/>
          <w:szCs w:val="28"/>
        </w:rPr>
        <w:t xml:space="preserve">Now we need to narrow in our focus to </w:t>
      </w:r>
      <w:r w:rsidR="00AE571D" w:rsidRPr="00EA6937">
        <w:rPr>
          <w:rFonts w:ascii="Gentium" w:hAnsi="Gentium"/>
          <w:bCs/>
          <w:sz w:val="28"/>
          <w:szCs w:val="28"/>
        </w:rPr>
        <w:t>the</w:t>
      </w:r>
      <w:r w:rsidR="00AE571D" w:rsidRPr="00911E5A">
        <w:rPr>
          <w:rFonts w:ascii="Gentium" w:hAnsi="Gentium"/>
          <w:b/>
          <w:sz w:val="28"/>
          <w:szCs w:val="28"/>
        </w:rPr>
        <w:t xml:space="preserve"> </w:t>
      </w:r>
      <w:r w:rsidR="00AE571D" w:rsidRPr="00EA6937">
        <w:rPr>
          <w:rFonts w:ascii="Gentium" w:hAnsi="Gentium"/>
          <w:b/>
          <w:caps/>
          <w:sz w:val="28"/>
          <w:szCs w:val="28"/>
        </w:rPr>
        <w:t>power</w:t>
      </w:r>
      <w:r w:rsidR="00AE571D" w:rsidRPr="00911E5A">
        <w:rPr>
          <w:rFonts w:ascii="Gentium" w:hAnsi="Gentium"/>
          <w:b/>
          <w:sz w:val="28"/>
          <w:szCs w:val="28"/>
        </w:rPr>
        <w:t xml:space="preserve"> </w:t>
      </w:r>
      <w:r w:rsidR="00AE571D" w:rsidRPr="00EA6937">
        <w:rPr>
          <w:rFonts w:ascii="Gentium" w:hAnsi="Gentium"/>
          <w:bCs/>
          <w:sz w:val="28"/>
          <w:szCs w:val="28"/>
        </w:rPr>
        <w:t>of Jesus’ name</w:t>
      </w:r>
      <w:r w:rsidR="00AE571D" w:rsidRPr="00911E5A">
        <w:rPr>
          <w:rFonts w:ascii="Gentium" w:hAnsi="Gentium"/>
          <w:sz w:val="28"/>
          <w:szCs w:val="28"/>
        </w:rPr>
        <w:t>.</w:t>
      </w:r>
      <w:r>
        <w:rPr>
          <w:rFonts w:ascii="Gentium" w:hAnsi="Gentium"/>
          <w:sz w:val="28"/>
          <w:szCs w:val="28"/>
        </w:rPr>
        <w:t xml:space="preserve">  And this is our second point.  </w:t>
      </w:r>
    </w:p>
    <w:p w14:paraId="6E10D97D" w14:textId="77777777" w:rsidR="00911E5A" w:rsidRDefault="00911E5A" w:rsidP="00911E5A">
      <w:pPr>
        <w:rPr>
          <w:rFonts w:ascii="Gentium" w:hAnsi="Gentium"/>
          <w:sz w:val="28"/>
          <w:szCs w:val="28"/>
        </w:rPr>
      </w:pPr>
    </w:p>
    <w:p w14:paraId="2EC06ECA" w14:textId="574A3CD8" w:rsidR="00570203" w:rsidRDefault="000A14E3" w:rsidP="00570203">
      <w:pPr>
        <w:numPr>
          <w:ilvl w:val="1"/>
          <w:numId w:val="7"/>
        </w:numPr>
        <w:rPr>
          <w:rFonts w:ascii="Gentium" w:hAnsi="Gentium"/>
          <w:sz w:val="28"/>
          <w:szCs w:val="28"/>
        </w:rPr>
      </w:pPr>
      <w:r>
        <w:rPr>
          <w:rFonts w:ascii="Gentium" w:hAnsi="Gentium"/>
          <w:sz w:val="28"/>
          <w:szCs w:val="28"/>
        </w:rPr>
        <w:t>T</w:t>
      </w:r>
      <w:r w:rsidR="005345C6">
        <w:rPr>
          <w:rFonts w:ascii="Gentium" w:hAnsi="Gentium"/>
          <w:sz w:val="28"/>
          <w:szCs w:val="28"/>
        </w:rPr>
        <w:t>he crippled beggar</w:t>
      </w:r>
      <w:r>
        <w:rPr>
          <w:rFonts w:ascii="Gentium" w:hAnsi="Gentium"/>
          <w:sz w:val="28"/>
          <w:szCs w:val="28"/>
        </w:rPr>
        <w:t xml:space="preserve"> of Acts 3 had asked Peter and John for money.  But Peter said to Him, “</w:t>
      </w:r>
      <w:r w:rsidR="0092188A">
        <w:rPr>
          <w:rFonts w:ascii="Gentium" w:hAnsi="Gentium"/>
          <w:i/>
          <w:iCs/>
          <w:sz w:val="28"/>
          <w:szCs w:val="28"/>
        </w:rPr>
        <w:t xml:space="preserve">I have no silver </w:t>
      </w:r>
      <w:r w:rsidR="00AE571D" w:rsidRPr="0092188A">
        <w:rPr>
          <w:rFonts w:ascii="Gentium" w:hAnsi="Gentium"/>
          <w:i/>
          <w:iCs/>
          <w:sz w:val="28"/>
          <w:szCs w:val="28"/>
          <w:lang w:val="en-US" w:bidi="he-IL"/>
        </w:rPr>
        <w:t>or gold</w:t>
      </w:r>
      <w:r w:rsidR="0092188A">
        <w:rPr>
          <w:rFonts w:ascii="Gentium" w:hAnsi="Gentium"/>
          <w:i/>
          <w:iCs/>
          <w:sz w:val="28"/>
          <w:szCs w:val="28"/>
          <w:lang w:val="en-US" w:bidi="he-IL"/>
        </w:rPr>
        <w:t xml:space="preserve">, </w:t>
      </w:r>
      <w:r w:rsidR="00AE571D" w:rsidRPr="0092188A">
        <w:rPr>
          <w:rFonts w:ascii="Gentium" w:hAnsi="Gentium"/>
          <w:i/>
          <w:iCs/>
          <w:sz w:val="28"/>
          <w:szCs w:val="28"/>
          <w:lang w:val="en-US" w:bidi="he-IL"/>
        </w:rPr>
        <w:t xml:space="preserve">but what I </w:t>
      </w:r>
      <w:r w:rsidR="0092188A">
        <w:rPr>
          <w:rFonts w:ascii="Gentium" w:hAnsi="Gentium"/>
          <w:i/>
          <w:iCs/>
          <w:sz w:val="28"/>
          <w:szCs w:val="28"/>
          <w:lang w:val="en-US" w:bidi="he-IL"/>
        </w:rPr>
        <w:t xml:space="preserve">do </w:t>
      </w:r>
      <w:r w:rsidR="00AE571D" w:rsidRPr="0092188A">
        <w:rPr>
          <w:rFonts w:ascii="Gentium" w:hAnsi="Gentium"/>
          <w:i/>
          <w:iCs/>
          <w:sz w:val="28"/>
          <w:szCs w:val="28"/>
          <w:lang w:val="en-US" w:bidi="he-IL"/>
        </w:rPr>
        <w:t xml:space="preserve">have I give you. </w:t>
      </w:r>
      <w:r w:rsidR="009044F9" w:rsidRPr="0092188A">
        <w:rPr>
          <w:rFonts w:ascii="Gentium" w:hAnsi="Gentium"/>
          <w:i/>
          <w:iCs/>
          <w:sz w:val="28"/>
          <w:szCs w:val="28"/>
          <w:lang w:val="en-US" w:bidi="he-IL"/>
        </w:rPr>
        <w:t xml:space="preserve"> </w:t>
      </w:r>
      <w:r w:rsidR="00AE571D" w:rsidRPr="0092188A">
        <w:rPr>
          <w:rFonts w:ascii="Gentium" w:hAnsi="Gentium"/>
          <w:i/>
          <w:iCs/>
          <w:sz w:val="28"/>
          <w:szCs w:val="28"/>
          <w:lang w:val="en-US" w:bidi="he-IL"/>
        </w:rPr>
        <w:t>In the name of Je</w:t>
      </w:r>
      <w:r w:rsidR="00C3406D" w:rsidRPr="0092188A">
        <w:rPr>
          <w:rFonts w:ascii="Gentium" w:hAnsi="Gentium"/>
          <w:i/>
          <w:iCs/>
          <w:sz w:val="28"/>
          <w:szCs w:val="28"/>
          <w:lang w:val="en-US" w:bidi="he-IL"/>
        </w:rPr>
        <w:t xml:space="preserve">sus Christ of Nazareth, </w:t>
      </w:r>
      <w:proofErr w:type="gramStart"/>
      <w:r w:rsidR="0092188A">
        <w:rPr>
          <w:rFonts w:ascii="Gentium" w:hAnsi="Gentium"/>
          <w:i/>
          <w:iCs/>
          <w:sz w:val="28"/>
          <w:szCs w:val="28"/>
          <w:lang w:val="en-US" w:bidi="he-IL"/>
        </w:rPr>
        <w:t>rise up</w:t>
      </w:r>
      <w:proofErr w:type="gramEnd"/>
      <w:r w:rsidR="0092188A">
        <w:rPr>
          <w:rFonts w:ascii="Gentium" w:hAnsi="Gentium"/>
          <w:i/>
          <w:iCs/>
          <w:sz w:val="28"/>
          <w:szCs w:val="28"/>
          <w:lang w:val="en-US" w:bidi="he-IL"/>
        </w:rPr>
        <w:t xml:space="preserve"> and </w:t>
      </w:r>
      <w:r w:rsidR="00C3406D" w:rsidRPr="0092188A">
        <w:rPr>
          <w:rFonts w:ascii="Gentium" w:hAnsi="Gentium"/>
          <w:i/>
          <w:iCs/>
          <w:sz w:val="28"/>
          <w:szCs w:val="28"/>
          <w:lang w:val="en-US" w:bidi="he-IL"/>
        </w:rPr>
        <w:t>walk</w:t>
      </w:r>
      <w:r w:rsidR="00C3406D" w:rsidRPr="00911E5A">
        <w:rPr>
          <w:rFonts w:ascii="Gentium" w:hAnsi="Gentium"/>
          <w:sz w:val="28"/>
          <w:szCs w:val="28"/>
          <w:lang w:val="en-US" w:bidi="he-IL"/>
        </w:rPr>
        <w:t>.</w:t>
      </w:r>
      <w:r w:rsidR="0092188A">
        <w:rPr>
          <w:rFonts w:ascii="Gentium" w:hAnsi="Gentium"/>
          <w:sz w:val="28"/>
          <w:szCs w:val="28"/>
          <w:lang w:val="en-US" w:bidi="he-IL"/>
        </w:rPr>
        <w:t xml:space="preserve">  </w:t>
      </w:r>
      <w:r w:rsidRPr="0092188A">
        <w:rPr>
          <w:rFonts w:ascii="Gentium" w:hAnsi="Gentium"/>
          <w:i/>
          <w:iCs/>
          <w:sz w:val="28"/>
          <w:szCs w:val="28"/>
          <w:lang w:val="en-US" w:bidi="he-IL"/>
        </w:rPr>
        <w:t>And</w:t>
      </w:r>
      <w:r w:rsidR="0092188A">
        <w:rPr>
          <w:rFonts w:ascii="Gentium" w:hAnsi="Gentium"/>
          <w:sz w:val="28"/>
          <w:szCs w:val="28"/>
          <w:lang w:val="en-US" w:bidi="he-IL"/>
        </w:rPr>
        <w:t xml:space="preserve"> </w:t>
      </w:r>
      <w:r w:rsidR="0092188A" w:rsidRPr="0092188A">
        <w:rPr>
          <w:rFonts w:ascii="Gentium" w:hAnsi="Gentium"/>
          <w:i/>
          <w:iCs/>
          <w:sz w:val="28"/>
          <w:szCs w:val="28"/>
          <w:lang w:val="en-US" w:bidi="he-IL"/>
        </w:rPr>
        <w:t>he</w:t>
      </w:r>
      <w:r w:rsidR="0092188A">
        <w:rPr>
          <w:rFonts w:ascii="Gentium" w:hAnsi="Gentium"/>
          <w:sz w:val="28"/>
          <w:szCs w:val="28"/>
          <w:lang w:val="en-US" w:bidi="he-IL"/>
        </w:rPr>
        <w:t xml:space="preserve"> </w:t>
      </w:r>
      <w:r w:rsidR="0092188A" w:rsidRPr="0092188A">
        <w:rPr>
          <w:rFonts w:ascii="Gentium" w:hAnsi="Gentium"/>
          <w:i/>
          <w:iCs/>
          <w:sz w:val="28"/>
          <w:szCs w:val="28"/>
          <w:lang w:val="en-US" w:bidi="he-IL"/>
        </w:rPr>
        <w:t>took</w:t>
      </w:r>
      <w:r w:rsidR="0092188A">
        <w:rPr>
          <w:rFonts w:ascii="Gentium" w:hAnsi="Gentium"/>
          <w:sz w:val="28"/>
          <w:szCs w:val="28"/>
          <w:lang w:val="en-US" w:bidi="he-IL"/>
        </w:rPr>
        <w:t xml:space="preserve"> </w:t>
      </w:r>
      <w:r w:rsidR="00AE571D" w:rsidRPr="0092188A">
        <w:rPr>
          <w:rFonts w:ascii="Gentium" w:hAnsi="Gentium"/>
          <w:i/>
          <w:iCs/>
          <w:sz w:val="28"/>
          <w:szCs w:val="28"/>
          <w:lang w:val="en-US" w:bidi="he-IL"/>
        </w:rPr>
        <w:t>him by the right hand,</w:t>
      </w:r>
      <w:r w:rsidR="00754690">
        <w:rPr>
          <w:rFonts w:ascii="Gentium" w:hAnsi="Gentium"/>
          <w:i/>
          <w:iCs/>
          <w:sz w:val="28"/>
          <w:szCs w:val="28"/>
          <w:lang w:val="en-US" w:bidi="he-IL"/>
        </w:rPr>
        <w:t xml:space="preserve"> and raised </w:t>
      </w:r>
      <w:r w:rsidR="00AE571D" w:rsidRPr="0092188A">
        <w:rPr>
          <w:rFonts w:ascii="Gentium" w:hAnsi="Gentium"/>
          <w:i/>
          <w:iCs/>
          <w:sz w:val="28"/>
          <w:szCs w:val="28"/>
          <w:lang w:val="en-US" w:bidi="he-IL"/>
        </w:rPr>
        <w:t>him up, and i</w:t>
      </w:r>
      <w:r w:rsidR="00754690">
        <w:rPr>
          <w:rFonts w:ascii="Gentium" w:hAnsi="Gentium"/>
          <w:i/>
          <w:iCs/>
          <w:sz w:val="28"/>
          <w:szCs w:val="28"/>
          <w:lang w:val="en-US" w:bidi="he-IL"/>
        </w:rPr>
        <w:t xml:space="preserve">mmediately his </w:t>
      </w:r>
      <w:r w:rsidR="00AE571D" w:rsidRPr="0092188A">
        <w:rPr>
          <w:rFonts w:ascii="Gentium" w:hAnsi="Gentium"/>
          <w:i/>
          <w:iCs/>
          <w:sz w:val="28"/>
          <w:szCs w:val="28"/>
          <w:lang w:val="en-US" w:bidi="he-IL"/>
        </w:rPr>
        <w:t>feet and an</w:t>
      </w:r>
      <w:r w:rsidR="00C3406D" w:rsidRPr="0092188A">
        <w:rPr>
          <w:rFonts w:ascii="Gentium" w:hAnsi="Gentium"/>
          <w:i/>
          <w:iCs/>
          <w:sz w:val="28"/>
          <w:szCs w:val="28"/>
          <w:lang w:val="en-US" w:bidi="he-IL"/>
        </w:rPr>
        <w:t xml:space="preserve">kles </w:t>
      </w:r>
      <w:r w:rsidR="00754690">
        <w:rPr>
          <w:rFonts w:ascii="Gentium" w:hAnsi="Gentium"/>
          <w:i/>
          <w:iCs/>
          <w:sz w:val="28"/>
          <w:szCs w:val="28"/>
          <w:lang w:val="en-US" w:bidi="he-IL"/>
        </w:rPr>
        <w:t xml:space="preserve">were made </w:t>
      </w:r>
      <w:r w:rsidR="00C3406D" w:rsidRPr="0092188A">
        <w:rPr>
          <w:rFonts w:ascii="Gentium" w:hAnsi="Gentium"/>
          <w:i/>
          <w:iCs/>
          <w:sz w:val="28"/>
          <w:szCs w:val="28"/>
          <w:lang w:val="en-US" w:bidi="he-IL"/>
        </w:rPr>
        <w:t xml:space="preserve">strong.  </w:t>
      </w:r>
      <w:r w:rsidR="00754690">
        <w:rPr>
          <w:rFonts w:ascii="Gentium" w:hAnsi="Gentium"/>
          <w:i/>
          <w:iCs/>
          <w:sz w:val="28"/>
          <w:szCs w:val="28"/>
          <w:lang w:val="en-US" w:bidi="he-IL"/>
        </w:rPr>
        <w:t xml:space="preserve">And leaping up he stood and </w:t>
      </w:r>
      <w:r w:rsidR="00AE571D" w:rsidRPr="0092188A">
        <w:rPr>
          <w:rFonts w:ascii="Gentium" w:hAnsi="Gentium"/>
          <w:i/>
          <w:iCs/>
          <w:sz w:val="28"/>
          <w:szCs w:val="28"/>
          <w:lang w:val="en-US" w:bidi="he-IL"/>
        </w:rPr>
        <w:t>began to walk</w:t>
      </w:r>
      <w:r w:rsidR="00754690">
        <w:rPr>
          <w:rFonts w:ascii="Gentium" w:hAnsi="Gentium"/>
          <w:i/>
          <w:iCs/>
          <w:sz w:val="28"/>
          <w:szCs w:val="28"/>
          <w:lang w:val="en-US" w:bidi="he-IL"/>
        </w:rPr>
        <w:t xml:space="preserve">, and entered </w:t>
      </w:r>
      <w:r w:rsidR="00AE571D" w:rsidRPr="0092188A">
        <w:rPr>
          <w:rFonts w:ascii="Gentium" w:hAnsi="Gentium"/>
          <w:i/>
          <w:iCs/>
          <w:sz w:val="28"/>
          <w:szCs w:val="28"/>
          <w:lang w:val="en-US" w:bidi="he-IL"/>
        </w:rPr>
        <w:t>the temple</w:t>
      </w:r>
      <w:r w:rsidR="00754690">
        <w:rPr>
          <w:rFonts w:ascii="Gentium" w:hAnsi="Gentium"/>
          <w:i/>
          <w:iCs/>
          <w:sz w:val="28"/>
          <w:szCs w:val="28"/>
          <w:lang w:val="en-US" w:bidi="he-IL"/>
        </w:rPr>
        <w:t xml:space="preserve"> with them, </w:t>
      </w:r>
      <w:r w:rsidR="00AE571D" w:rsidRPr="0092188A">
        <w:rPr>
          <w:rFonts w:ascii="Gentium" w:hAnsi="Gentium"/>
          <w:i/>
          <w:iCs/>
          <w:sz w:val="28"/>
          <w:szCs w:val="28"/>
          <w:lang w:val="en-US" w:bidi="he-IL"/>
        </w:rPr>
        <w:t xml:space="preserve">walking and </w:t>
      </w:r>
      <w:r w:rsidR="00754690">
        <w:rPr>
          <w:rFonts w:ascii="Gentium" w:hAnsi="Gentium"/>
          <w:i/>
          <w:iCs/>
          <w:sz w:val="28"/>
          <w:szCs w:val="28"/>
          <w:lang w:val="en-US" w:bidi="he-IL"/>
        </w:rPr>
        <w:t xml:space="preserve">leaping </w:t>
      </w:r>
      <w:r w:rsidR="00AE571D" w:rsidRPr="0092188A">
        <w:rPr>
          <w:rFonts w:ascii="Gentium" w:hAnsi="Gentium"/>
          <w:i/>
          <w:iCs/>
          <w:sz w:val="28"/>
          <w:szCs w:val="28"/>
          <w:lang w:val="en-US" w:bidi="he-IL"/>
        </w:rPr>
        <w:t>and praising God</w:t>
      </w:r>
      <w:r w:rsidR="00AE571D" w:rsidRPr="00911E5A">
        <w:rPr>
          <w:rFonts w:ascii="Gentium" w:hAnsi="Gentium"/>
          <w:sz w:val="28"/>
          <w:szCs w:val="28"/>
          <w:lang w:val="en-US" w:bidi="he-IL"/>
        </w:rPr>
        <w:t>.</w:t>
      </w:r>
      <w:r w:rsidR="00C3406D" w:rsidRPr="00911E5A">
        <w:rPr>
          <w:rFonts w:ascii="Gentium" w:hAnsi="Gentium"/>
          <w:sz w:val="28"/>
          <w:szCs w:val="28"/>
          <w:lang w:val="en-US" w:bidi="he-IL"/>
        </w:rPr>
        <w:t>”</w:t>
      </w:r>
      <w:r w:rsidR="0092188A">
        <w:rPr>
          <w:rFonts w:ascii="Gentium" w:hAnsi="Gentium"/>
          <w:sz w:val="28"/>
          <w:szCs w:val="28"/>
          <w:lang w:val="en-US" w:bidi="he-IL"/>
        </w:rPr>
        <w:t xml:space="preserve">  </w:t>
      </w:r>
      <w:r w:rsidR="0092188A" w:rsidRPr="0092188A">
        <w:rPr>
          <w:rFonts w:ascii="Gentium" w:hAnsi="Gentium"/>
          <w:sz w:val="28"/>
          <w:szCs w:val="28"/>
        </w:rPr>
        <w:t xml:space="preserve">And the account </w:t>
      </w:r>
      <w:r w:rsidR="007B12BE" w:rsidRPr="0092188A">
        <w:rPr>
          <w:rFonts w:ascii="Gentium" w:hAnsi="Gentium"/>
          <w:sz w:val="28"/>
          <w:szCs w:val="28"/>
          <w:lang w:val="en-US" w:bidi="he-IL"/>
        </w:rPr>
        <w:t>purposefully</w:t>
      </w:r>
      <w:r w:rsidR="0092188A" w:rsidRPr="0092188A">
        <w:rPr>
          <w:rFonts w:ascii="Gentium" w:hAnsi="Gentium"/>
          <w:sz w:val="28"/>
          <w:szCs w:val="28"/>
          <w:lang w:val="en-US" w:bidi="he-IL"/>
        </w:rPr>
        <w:t xml:space="preserve"> </w:t>
      </w:r>
      <w:r w:rsidR="007B12BE" w:rsidRPr="0092188A">
        <w:rPr>
          <w:rFonts w:ascii="Gentium" w:hAnsi="Gentium"/>
          <w:sz w:val="28"/>
          <w:szCs w:val="28"/>
          <w:lang w:val="en-US" w:bidi="he-IL"/>
        </w:rPr>
        <w:t xml:space="preserve">paints a picture of </w:t>
      </w:r>
      <w:r w:rsidR="00FD370E" w:rsidRPr="0092188A">
        <w:rPr>
          <w:rFonts w:ascii="Gentium" w:hAnsi="Gentium"/>
          <w:sz w:val="28"/>
          <w:szCs w:val="28"/>
          <w:lang w:val="en-US" w:bidi="he-IL"/>
        </w:rPr>
        <w:t xml:space="preserve">something happening to this beggar </w:t>
      </w:r>
      <w:r w:rsidR="0092188A">
        <w:rPr>
          <w:rFonts w:ascii="Gentium" w:hAnsi="Gentium"/>
          <w:sz w:val="28"/>
          <w:szCs w:val="28"/>
          <w:lang w:val="en-US" w:bidi="he-IL"/>
        </w:rPr>
        <w:t xml:space="preserve">without </w:t>
      </w:r>
      <w:r w:rsidR="00754690">
        <w:rPr>
          <w:rFonts w:ascii="Gentium" w:hAnsi="Gentium"/>
          <w:sz w:val="28"/>
          <w:szCs w:val="28"/>
          <w:lang w:val="en-US" w:bidi="he-IL"/>
        </w:rPr>
        <w:t xml:space="preserve">him </w:t>
      </w:r>
      <w:r w:rsidR="0092188A">
        <w:rPr>
          <w:rFonts w:ascii="Gentium" w:hAnsi="Gentium"/>
          <w:sz w:val="28"/>
          <w:szCs w:val="28"/>
          <w:lang w:val="en-US" w:bidi="he-IL"/>
        </w:rPr>
        <w:t xml:space="preserve">really </w:t>
      </w:r>
      <w:r w:rsidR="002817B3" w:rsidRPr="0092188A">
        <w:rPr>
          <w:rFonts w:ascii="Gentium" w:hAnsi="Gentium"/>
          <w:sz w:val="28"/>
          <w:szCs w:val="28"/>
          <w:lang w:val="en-US" w:bidi="he-IL"/>
        </w:rPr>
        <w:t>knowing what was happening</w:t>
      </w:r>
      <w:r w:rsidR="00FD370E" w:rsidRPr="0092188A">
        <w:rPr>
          <w:rFonts w:ascii="Gentium" w:hAnsi="Gentium"/>
          <w:sz w:val="28"/>
          <w:szCs w:val="28"/>
          <w:lang w:val="en-US" w:bidi="he-IL"/>
        </w:rPr>
        <w:t xml:space="preserve">. </w:t>
      </w:r>
      <w:r w:rsidR="0092188A">
        <w:rPr>
          <w:rFonts w:ascii="Gentium" w:hAnsi="Gentium"/>
          <w:sz w:val="28"/>
          <w:szCs w:val="28"/>
          <w:lang w:val="en-US" w:bidi="he-IL"/>
        </w:rPr>
        <w:t xml:space="preserve"> </w:t>
      </w:r>
      <w:r w:rsidR="00FD370E" w:rsidRPr="0092188A">
        <w:rPr>
          <w:rFonts w:ascii="Gentium" w:hAnsi="Gentium"/>
          <w:sz w:val="28"/>
          <w:szCs w:val="28"/>
          <w:lang w:val="en-US" w:bidi="he-IL"/>
        </w:rPr>
        <w:t>Peter d</w:t>
      </w:r>
      <w:r w:rsidR="0092188A">
        <w:rPr>
          <w:rFonts w:ascii="Gentium" w:hAnsi="Gentium"/>
          <w:sz w:val="28"/>
          <w:szCs w:val="28"/>
          <w:lang w:val="en-US" w:bidi="he-IL"/>
        </w:rPr>
        <w:t>id</w:t>
      </w:r>
      <w:r w:rsidR="00FD370E" w:rsidRPr="0092188A">
        <w:rPr>
          <w:rFonts w:ascii="Gentium" w:hAnsi="Gentium"/>
          <w:sz w:val="28"/>
          <w:szCs w:val="28"/>
          <w:lang w:val="en-US" w:bidi="he-IL"/>
        </w:rPr>
        <w:t xml:space="preserve"> not ask him if he kn</w:t>
      </w:r>
      <w:r w:rsidR="0092188A">
        <w:rPr>
          <w:rFonts w:ascii="Gentium" w:hAnsi="Gentium"/>
          <w:sz w:val="28"/>
          <w:szCs w:val="28"/>
          <w:lang w:val="en-US" w:bidi="he-IL"/>
        </w:rPr>
        <w:t>ew</w:t>
      </w:r>
      <w:r w:rsidR="00FD370E" w:rsidRPr="0092188A">
        <w:rPr>
          <w:rFonts w:ascii="Gentium" w:hAnsi="Gentium"/>
          <w:sz w:val="28"/>
          <w:szCs w:val="28"/>
          <w:lang w:val="en-US" w:bidi="he-IL"/>
        </w:rPr>
        <w:t xml:space="preserve"> Jesus or believe</w:t>
      </w:r>
      <w:r w:rsidR="0092188A">
        <w:rPr>
          <w:rFonts w:ascii="Gentium" w:hAnsi="Gentium"/>
          <w:sz w:val="28"/>
          <w:szCs w:val="28"/>
          <w:lang w:val="en-US" w:bidi="he-IL"/>
        </w:rPr>
        <w:t>d</w:t>
      </w:r>
      <w:r w:rsidR="00FD370E" w:rsidRPr="0092188A">
        <w:rPr>
          <w:rFonts w:ascii="Gentium" w:hAnsi="Gentium"/>
          <w:sz w:val="28"/>
          <w:szCs w:val="28"/>
          <w:lang w:val="en-US" w:bidi="he-IL"/>
        </w:rPr>
        <w:t xml:space="preserve"> in Him, or </w:t>
      </w:r>
      <w:r w:rsidR="0092188A">
        <w:rPr>
          <w:rFonts w:ascii="Gentium" w:hAnsi="Gentium"/>
          <w:sz w:val="28"/>
          <w:szCs w:val="28"/>
          <w:lang w:val="en-US" w:bidi="he-IL"/>
        </w:rPr>
        <w:t xml:space="preserve">even if he wanted to be healed.  </w:t>
      </w:r>
      <w:r w:rsidR="00754690">
        <w:rPr>
          <w:rFonts w:ascii="Gentium" w:hAnsi="Gentium"/>
          <w:sz w:val="28"/>
          <w:szCs w:val="28"/>
          <w:lang w:val="en-US" w:bidi="he-IL"/>
        </w:rPr>
        <w:t xml:space="preserve">But nek </w:t>
      </w:r>
      <w:proofErr w:type="spellStart"/>
      <w:r w:rsidR="00754690">
        <w:rPr>
          <w:rFonts w:ascii="Gentium" w:hAnsi="Gentium"/>
          <w:sz w:val="28"/>
          <w:szCs w:val="28"/>
          <w:lang w:val="en-US" w:bidi="he-IL"/>
        </w:rPr>
        <w:t>minit</w:t>
      </w:r>
      <w:proofErr w:type="spellEnd"/>
      <w:r w:rsidR="00754690">
        <w:rPr>
          <w:rFonts w:ascii="Gentium" w:hAnsi="Gentium"/>
          <w:sz w:val="28"/>
          <w:szCs w:val="28"/>
          <w:lang w:val="en-US" w:bidi="he-IL"/>
        </w:rPr>
        <w:t xml:space="preserve">, he’s up and jumping!  But look at what Peter said in </w:t>
      </w:r>
      <w:r w:rsidR="00754690" w:rsidRPr="006600FE">
        <w:rPr>
          <w:rFonts w:ascii="Gentium" w:hAnsi="Gentium"/>
          <w:b/>
          <w:bCs/>
          <w:sz w:val="28"/>
          <w:szCs w:val="28"/>
          <w:lang w:val="en-US" w:bidi="he-IL"/>
        </w:rPr>
        <w:t>3:16</w:t>
      </w:r>
      <w:r w:rsidR="00754690">
        <w:rPr>
          <w:rFonts w:ascii="Gentium" w:hAnsi="Gentium"/>
          <w:sz w:val="28"/>
          <w:szCs w:val="28"/>
          <w:lang w:val="en-US" w:bidi="he-IL"/>
        </w:rPr>
        <w:t xml:space="preserve"> in relation to this healing and the name of Jesus; he said, “</w:t>
      </w:r>
      <w:r w:rsidR="00754690" w:rsidRPr="00906353">
        <w:rPr>
          <w:rFonts w:ascii="Gentium" w:hAnsi="Gentium"/>
          <w:i/>
          <w:iCs/>
          <w:sz w:val="28"/>
          <w:szCs w:val="28"/>
          <w:lang w:val="en-US" w:bidi="he-IL"/>
        </w:rPr>
        <w:t xml:space="preserve">And </w:t>
      </w:r>
      <w:r w:rsidR="0032371D">
        <w:rPr>
          <w:rFonts w:ascii="Gentium" w:hAnsi="Gentium"/>
          <w:i/>
          <w:iCs/>
          <w:sz w:val="28"/>
          <w:szCs w:val="28"/>
          <w:lang w:val="en-US" w:bidi="he-IL"/>
        </w:rPr>
        <w:t>H</w:t>
      </w:r>
      <w:r w:rsidR="00754690" w:rsidRPr="00906353">
        <w:rPr>
          <w:rFonts w:ascii="Gentium" w:hAnsi="Gentium"/>
          <w:i/>
          <w:iCs/>
          <w:sz w:val="28"/>
          <w:szCs w:val="28"/>
          <w:lang w:val="en-US" w:bidi="he-IL"/>
        </w:rPr>
        <w:t xml:space="preserve">is name- by faith in </w:t>
      </w:r>
      <w:r w:rsidR="0032371D">
        <w:rPr>
          <w:rFonts w:ascii="Gentium" w:hAnsi="Gentium"/>
          <w:i/>
          <w:iCs/>
          <w:sz w:val="28"/>
          <w:szCs w:val="28"/>
          <w:lang w:val="en-US" w:bidi="he-IL"/>
        </w:rPr>
        <w:t>H</w:t>
      </w:r>
      <w:r w:rsidR="00754690" w:rsidRPr="00906353">
        <w:rPr>
          <w:rFonts w:ascii="Gentium" w:hAnsi="Gentium"/>
          <w:i/>
          <w:iCs/>
          <w:sz w:val="28"/>
          <w:szCs w:val="28"/>
          <w:lang w:val="en-US" w:bidi="he-IL"/>
        </w:rPr>
        <w:t>is name- has made this man strong whom you see and know, and the faith that is through Jesus has given the man this perfect health in the presence of you all</w:t>
      </w:r>
      <w:r w:rsidR="00754690" w:rsidRPr="00754690">
        <w:rPr>
          <w:rFonts w:ascii="Gentium" w:hAnsi="Gentium"/>
          <w:sz w:val="28"/>
          <w:szCs w:val="28"/>
          <w:lang w:val="en-US" w:bidi="he-IL"/>
        </w:rPr>
        <w:t>.</w:t>
      </w:r>
      <w:r w:rsidR="00906353">
        <w:rPr>
          <w:rFonts w:ascii="Gentium" w:hAnsi="Gentium"/>
          <w:sz w:val="28"/>
          <w:szCs w:val="28"/>
          <w:lang w:val="en-US" w:bidi="he-IL"/>
        </w:rPr>
        <w:t>”</w:t>
      </w:r>
      <w:r w:rsidR="00754690">
        <w:rPr>
          <w:rFonts w:ascii="Gentium" w:hAnsi="Gentium"/>
          <w:sz w:val="28"/>
          <w:szCs w:val="28"/>
          <w:lang w:val="en-US" w:bidi="he-IL"/>
        </w:rPr>
        <w:t xml:space="preserve"> </w:t>
      </w:r>
      <w:r w:rsidR="00570203">
        <w:rPr>
          <w:rFonts w:ascii="Gentium" w:hAnsi="Gentium"/>
          <w:sz w:val="28"/>
          <w:szCs w:val="28"/>
          <w:lang w:val="en-US" w:bidi="he-IL"/>
        </w:rPr>
        <w:t xml:space="preserve"> So, by the power of the name of Jesus, this man was healed.  Muscles and tendons and bones that had been unused or were broken or torn for many years were made like new in a moment!  </w:t>
      </w:r>
      <w:r w:rsidR="00917721">
        <w:rPr>
          <w:rFonts w:ascii="Gentium" w:hAnsi="Gentium"/>
          <w:sz w:val="28"/>
          <w:szCs w:val="28"/>
          <w:lang w:val="en-US" w:bidi="he-IL"/>
        </w:rPr>
        <w:t>It is astonishing!</w:t>
      </w:r>
    </w:p>
    <w:p w14:paraId="238DA8AE" w14:textId="77777777" w:rsidR="00570203" w:rsidRPr="00570203" w:rsidRDefault="00570203" w:rsidP="00570203">
      <w:pPr>
        <w:rPr>
          <w:rFonts w:ascii="Gentium" w:hAnsi="Gentium"/>
          <w:sz w:val="28"/>
          <w:szCs w:val="28"/>
        </w:rPr>
      </w:pPr>
    </w:p>
    <w:p w14:paraId="5F66C623" w14:textId="77777777" w:rsidR="002924A7" w:rsidRDefault="002A356B" w:rsidP="004A1815">
      <w:pPr>
        <w:numPr>
          <w:ilvl w:val="1"/>
          <w:numId w:val="7"/>
        </w:numPr>
        <w:rPr>
          <w:rFonts w:ascii="Gentium" w:hAnsi="Gentium"/>
          <w:sz w:val="28"/>
          <w:szCs w:val="28"/>
        </w:rPr>
      </w:pPr>
      <w:r>
        <w:rPr>
          <w:rFonts w:ascii="Gentium" w:hAnsi="Gentium"/>
          <w:sz w:val="28"/>
          <w:szCs w:val="28"/>
          <w:lang w:val="en-US" w:bidi="he-IL"/>
        </w:rPr>
        <w:t xml:space="preserve">But when we read about healing miracles in the Bible we ought to think about sin.  You see, illness and injury and disability and disease and dysfunction, and ultimately death, are all consequences of </w:t>
      </w:r>
      <w:r w:rsidR="00831791">
        <w:rPr>
          <w:rFonts w:ascii="Gentium" w:hAnsi="Gentium"/>
          <w:sz w:val="28"/>
          <w:szCs w:val="28"/>
          <w:lang w:val="en-US" w:bidi="he-IL"/>
        </w:rPr>
        <w:t>the presence of sin in creation</w:t>
      </w:r>
      <w:r>
        <w:rPr>
          <w:rFonts w:ascii="Gentium" w:hAnsi="Gentium"/>
          <w:sz w:val="28"/>
          <w:szCs w:val="28"/>
          <w:lang w:val="en-US" w:bidi="he-IL"/>
        </w:rPr>
        <w:t xml:space="preserve">.  </w:t>
      </w:r>
      <w:r w:rsidR="00831791">
        <w:rPr>
          <w:rFonts w:ascii="Gentium" w:hAnsi="Gentium"/>
          <w:sz w:val="28"/>
          <w:szCs w:val="28"/>
          <w:lang w:val="en-US" w:bidi="he-IL"/>
        </w:rPr>
        <w:t xml:space="preserve">Before the Fall, there was no illness, injury, disability, disease, dysfunction, or death. </w:t>
      </w:r>
      <w:r w:rsidR="00831791" w:rsidRPr="002A356B">
        <w:rPr>
          <w:rFonts w:ascii="Gentium" w:hAnsi="Gentium"/>
          <w:sz w:val="28"/>
          <w:szCs w:val="28"/>
          <w:lang w:val="en-US" w:bidi="he-IL"/>
        </w:rPr>
        <w:t xml:space="preserve"> </w:t>
      </w:r>
      <w:r w:rsidR="00A9055C" w:rsidRPr="0032371D">
        <w:rPr>
          <w:rFonts w:ascii="Gentium" w:hAnsi="Gentium"/>
          <w:b/>
          <w:bCs/>
          <w:sz w:val="28"/>
          <w:szCs w:val="28"/>
          <w:lang w:val="en-US" w:bidi="he-IL"/>
        </w:rPr>
        <w:t>Roman 8:</w:t>
      </w:r>
      <w:r w:rsidRPr="0032371D">
        <w:rPr>
          <w:rFonts w:ascii="Gentium" w:hAnsi="Gentium"/>
          <w:b/>
          <w:bCs/>
          <w:sz w:val="28"/>
          <w:szCs w:val="28"/>
          <w:lang w:val="en-US" w:bidi="he-IL"/>
        </w:rPr>
        <w:t>20-22</w:t>
      </w:r>
      <w:r>
        <w:rPr>
          <w:rFonts w:ascii="Gentium" w:hAnsi="Gentium"/>
          <w:sz w:val="28"/>
          <w:szCs w:val="28"/>
          <w:lang w:val="en-US" w:bidi="he-IL"/>
        </w:rPr>
        <w:t xml:space="preserve"> talks about the whole of creation having been </w:t>
      </w:r>
      <w:r w:rsidR="00831791">
        <w:rPr>
          <w:rFonts w:ascii="Gentium" w:hAnsi="Gentium"/>
          <w:sz w:val="28"/>
          <w:szCs w:val="28"/>
          <w:lang w:val="en-US" w:bidi="he-IL"/>
        </w:rPr>
        <w:t>“</w:t>
      </w:r>
      <w:r w:rsidRPr="00831791">
        <w:rPr>
          <w:rFonts w:ascii="Gentium" w:hAnsi="Gentium"/>
          <w:i/>
          <w:iCs/>
          <w:sz w:val="28"/>
          <w:szCs w:val="28"/>
          <w:lang w:val="en-US" w:bidi="he-IL"/>
        </w:rPr>
        <w:t xml:space="preserve">subjected to </w:t>
      </w:r>
      <w:r w:rsidR="00831791" w:rsidRPr="00831791">
        <w:rPr>
          <w:rFonts w:ascii="Gentium" w:hAnsi="Gentium"/>
          <w:i/>
          <w:iCs/>
          <w:sz w:val="28"/>
          <w:szCs w:val="28"/>
          <w:lang w:val="en-US" w:bidi="he-IL"/>
        </w:rPr>
        <w:t>futility</w:t>
      </w:r>
      <w:r w:rsidR="00831791">
        <w:rPr>
          <w:rFonts w:ascii="Gentium" w:hAnsi="Gentium"/>
          <w:sz w:val="28"/>
          <w:szCs w:val="28"/>
          <w:lang w:val="en-US" w:bidi="he-IL"/>
        </w:rPr>
        <w:t>” and being in “</w:t>
      </w:r>
      <w:r w:rsidRPr="00831791">
        <w:rPr>
          <w:rFonts w:ascii="Gentium" w:hAnsi="Gentium"/>
          <w:i/>
          <w:iCs/>
          <w:sz w:val="28"/>
          <w:szCs w:val="28"/>
          <w:lang w:val="en-US" w:bidi="he-IL"/>
        </w:rPr>
        <w:t>bondage</w:t>
      </w:r>
      <w:r w:rsidR="00831791" w:rsidRPr="00831791">
        <w:rPr>
          <w:rFonts w:ascii="Gentium" w:hAnsi="Gentium"/>
          <w:i/>
          <w:iCs/>
          <w:sz w:val="28"/>
          <w:szCs w:val="28"/>
          <w:lang w:val="en-US" w:bidi="he-IL"/>
        </w:rPr>
        <w:t xml:space="preserve"> to </w:t>
      </w:r>
      <w:r w:rsidRPr="00831791">
        <w:rPr>
          <w:rFonts w:ascii="Gentium" w:hAnsi="Gentium"/>
          <w:i/>
          <w:iCs/>
          <w:sz w:val="28"/>
          <w:szCs w:val="28"/>
          <w:lang w:val="en-US" w:bidi="he-IL"/>
        </w:rPr>
        <w:t>decay</w:t>
      </w:r>
      <w:r>
        <w:rPr>
          <w:rFonts w:ascii="Gentium" w:hAnsi="Gentium"/>
          <w:sz w:val="28"/>
          <w:szCs w:val="28"/>
          <w:lang w:val="en-US" w:bidi="he-IL"/>
        </w:rPr>
        <w:t>.</w:t>
      </w:r>
      <w:r w:rsidR="00831791">
        <w:rPr>
          <w:rFonts w:ascii="Gentium" w:hAnsi="Gentium"/>
          <w:sz w:val="28"/>
          <w:szCs w:val="28"/>
          <w:lang w:val="en-US" w:bidi="he-IL"/>
        </w:rPr>
        <w:t>”</w:t>
      </w:r>
      <w:r>
        <w:rPr>
          <w:rFonts w:ascii="Gentium" w:hAnsi="Gentium"/>
          <w:sz w:val="28"/>
          <w:szCs w:val="28"/>
          <w:lang w:val="en-US" w:bidi="he-IL"/>
        </w:rPr>
        <w:t xml:space="preserve">  </w:t>
      </w:r>
      <w:r w:rsidR="00831791">
        <w:rPr>
          <w:rFonts w:ascii="Gentium" w:hAnsi="Gentium"/>
          <w:sz w:val="28"/>
          <w:szCs w:val="28"/>
          <w:lang w:val="en-US" w:bidi="he-IL"/>
        </w:rPr>
        <w:t>The</w:t>
      </w:r>
      <w:r w:rsidR="0032371D">
        <w:rPr>
          <w:rFonts w:ascii="Gentium" w:hAnsi="Gentium"/>
          <w:sz w:val="28"/>
          <w:szCs w:val="28"/>
          <w:lang w:val="en-US" w:bidi="he-IL"/>
        </w:rPr>
        <w:t xml:space="preserve">se </w:t>
      </w:r>
      <w:r w:rsidR="00831791">
        <w:rPr>
          <w:rFonts w:ascii="Gentium" w:hAnsi="Gentium"/>
          <w:sz w:val="28"/>
          <w:szCs w:val="28"/>
          <w:lang w:val="en-US" w:bidi="he-IL"/>
        </w:rPr>
        <w:t xml:space="preserve">are all consequences of sin having come into the world.  </w:t>
      </w:r>
      <w:r w:rsidR="0032371D">
        <w:rPr>
          <w:rFonts w:ascii="Gentium" w:hAnsi="Gentium"/>
          <w:sz w:val="28"/>
          <w:szCs w:val="28"/>
        </w:rPr>
        <w:t xml:space="preserve">And just to be clear, this is not in the sense of disease or disability being a punishment for a specific sin, but just that all disease and disability is because sin exists.  </w:t>
      </w:r>
    </w:p>
    <w:p w14:paraId="0FDD44D8" w14:textId="6AF46C49" w:rsidR="002924A7" w:rsidRDefault="002924A7" w:rsidP="002924A7">
      <w:pPr>
        <w:numPr>
          <w:ilvl w:val="2"/>
          <w:numId w:val="7"/>
        </w:numPr>
        <w:rPr>
          <w:rFonts w:ascii="Gentium" w:hAnsi="Gentium"/>
          <w:sz w:val="28"/>
          <w:szCs w:val="28"/>
        </w:rPr>
      </w:pPr>
      <w:r>
        <w:rPr>
          <w:rFonts w:ascii="Gentium" w:hAnsi="Gentium"/>
          <w:sz w:val="28"/>
          <w:szCs w:val="28"/>
        </w:rPr>
        <w:t xml:space="preserve">And </w:t>
      </w:r>
      <w:proofErr w:type="gramStart"/>
      <w:r>
        <w:rPr>
          <w:rFonts w:ascii="Gentium" w:hAnsi="Gentium"/>
          <w:sz w:val="28"/>
          <w:szCs w:val="28"/>
        </w:rPr>
        <w:t>this is why</w:t>
      </w:r>
      <w:proofErr w:type="gramEnd"/>
      <w:r>
        <w:rPr>
          <w:rFonts w:ascii="Gentium" w:hAnsi="Gentium"/>
          <w:sz w:val="28"/>
          <w:szCs w:val="28"/>
        </w:rPr>
        <w:t>, in</w:t>
      </w:r>
      <w:r w:rsidR="00831791">
        <w:rPr>
          <w:rFonts w:ascii="Gentium" w:hAnsi="Gentium"/>
          <w:sz w:val="28"/>
          <w:szCs w:val="28"/>
        </w:rPr>
        <w:t xml:space="preserve"> the Old Testament ceremonial law, the priests and the sacrifices had to be free of disease or blemish, because they were pictures if sin.  And to be ceremonially pure, you had to avoid dead bodies and lepers and pus</w:t>
      </w:r>
      <w:r w:rsidR="00105BAD">
        <w:rPr>
          <w:rFonts w:ascii="Gentium" w:hAnsi="Gentium"/>
          <w:sz w:val="28"/>
          <w:szCs w:val="28"/>
        </w:rPr>
        <w:t>-filled</w:t>
      </w:r>
      <w:r w:rsidR="00831791">
        <w:rPr>
          <w:rFonts w:ascii="Gentium" w:hAnsi="Gentium"/>
          <w:sz w:val="28"/>
          <w:szCs w:val="28"/>
        </w:rPr>
        <w:t xml:space="preserve"> sores and blood flow, because they were all pictures of sin.  </w:t>
      </w:r>
    </w:p>
    <w:p w14:paraId="68EF0E61" w14:textId="2D5FF4DA" w:rsidR="002924A7" w:rsidRPr="002924A7" w:rsidRDefault="00B92481" w:rsidP="002924A7">
      <w:pPr>
        <w:numPr>
          <w:ilvl w:val="2"/>
          <w:numId w:val="7"/>
        </w:numPr>
        <w:rPr>
          <w:rFonts w:ascii="Gentium" w:hAnsi="Gentium"/>
          <w:sz w:val="28"/>
          <w:szCs w:val="28"/>
        </w:rPr>
      </w:pPr>
      <w:r>
        <w:rPr>
          <w:rFonts w:ascii="Gentium" w:hAnsi="Gentium"/>
          <w:sz w:val="28"/>
          <w:szCs w:val="28"/>
        </w:rPr>
        <w:lastRenderedPageBreak/>
        <w:t xml:space="preserve">And the reality of sin and its consequences in </w:t>
      </w:r>
      <w:r w:rsidR="002924A7">
        <w:rPr>
          <w:rFonts w:ascii="Gentium" w:hAnsi="Gentium"/>
          <w:sz w:val="28"/>
          <w:szCs w:val="28"/>
        </w:rPr>
        <w:t xml:space="preserve">creation </w:t>
      </w:r>
      <w:r>
        <w:rPr>
          <w:rFonts w:ascii="Gentium" w:hAnsi="Gentium"/>
          <w:sz w:val="28"/>
          <w:szCs w:val="28"/>
        </w:rPr>
        <w:t>is why w</w:t>
      </w:r>
      <w:r w:rsidR="00DF38E1" w:rsidRPr="00B92481">
        <w:rPr>
          <w:rFonts w:ascii="Gentium" w:hAnsi="Gentium"/>
          <w:sz w:val="28"/>
          <w:szCs w:val="28"/>
          <w:lang w:val="en-US" w:bidi="he-IL"/>
        </w:rPr>
        <w:t xml:space="preserve">hen Jesus began His public ministry, we read in </w:t>
      </w:r>
      <w:smartTag w:uri="urn:schemas-libronix-net:datatype" w:element="bible">
        <w:smartTagPr>
          <w:attr w:name="reference" w:val="Matthew 4:23"/>
          <w:attr w:name="language" w:val="en"/>
        </w:smartTagPr>
        <w:r w:rsidR="00DF38E1" w:rsidRPr="002924A7">
          <w:rPr>
            <w:rFonts w:ascii="Gentium" w:hAnsi="Gentium"/>
            <w:b/>
            <w:bCs/>
            <w:sz w:val="28"/>
            <w:szCs w:val="28"/>
            <w:lang w:val="en-US" w:bidi="he-IL"/>
          </w:rPr>
          <w:t>Matthew 4:23</w:t>
        </w:r>
      </w:smartTag>
      <w:r w:rsidR="00DF38E1" w:rsidRPr="00B92481">
        <w:rPr>
          <w:rFonts w:ascii="Gentium" w:hAnsi="Gentium"/>
          <w:sz w:val="28"/>
          <w:szCs w:val="28"/>
          <w:lang w:val="en-US" w:bidi="he-IL"/>
        </w:rPr>
        <w:t xml:space="preserve">, </w:t>
      </w:r>
      <w:r>
        <w:rPr>
          <w:rFonts w:ascii="Gentium" w:hAnsi="Gentium"/>
          <w:sz w:val="28"/>
          <w:szCs w:val="28"/>
          <w:lang w:val="en-US" w:bidi="he-IL"/>
        </w:rPr>
        <w:t xml:space="preserve">that He </w:t>
      </w:r>
      <w:r w:rsidR="00DF38E1" w:rsidRPr="00B92481">
        <w:rPr>
          <w:rFonts w:ascii="Gentium" w:hAnsi="Gentium"/>
          <w:sz w:val="28"/>
          <w:szCs w:val="28"/>
          <w:lang w:val="en-US" w:bidi="he-IL"/>
        </w:rPr>
        <w:t>“</w:t>
      </w:r>
      <w:r w:rsidR="00DF38E1" w:rsidRPr="00B92481">
        <w:rPr>
          <w:rFonts w:ascii="Gentium" w:hAnsi="Gentium"/>
          <w:i/>
          <w:iCs/>
          <w:sz w:val="28"/>
          <w:szCs w:val="28"/>
          <w:lang w:val="en-US" w:bidi="he-IL"/>
        </w:rPr>
        <w:t>went throughout Galilee, teaching in their synagogues, preaching the good news of the kingdom, and healing every disease and sickness among the people</w:t>
      </w:r>
      <w:r w:rsidR="00DF38E1" w:rsidRPr="00B92481">
        <w:rPr>
          <w:rFonts w:ascii="Gentium" w:hAnsi="Gentium"/>
          <w:sz w:val="28"/>
          <w:szCs w:val="28"/>
          <w:lang w:val="en-US" w:bidi="he-IL"/>
        </w:rPr>
        <w:t xml:space="preserve">.” </w:t>
      </w:r>
      <w:r>
        <w:rPr>
          <w:rFonts w:ascii="Gentium" w:hAnsi="Gentium"/>
          <w:sz w:val="28"/>
          <w:szCs w:val="28"/>
          <w:lang w:val="en-US" w:bidi="he-IL"/>
        </w:rPr>
        <w:t xml:space="preserve"> </w:t>
      </w:r>
      <w:r w:rsidR="00DF38E1" w:rsidRPr="00B92481">
        <w:rPr>
          <w:rFonts w:ascii="Gentium" w:hAnsi="Gentium"/>
          <w:sz w:val="28"/>
          <w:szCs w:val="28"/>
          <w:lang w:val="en-US" w:bidi="he-IL"/>
        </w:rPr>
        <w:t xml:space="preserve">By healing disease and sickness, Jesus was visually demonstrating what He </w:t>
      </w:r>
      <w:r>
        <w:rPr>
          <w:rFonts w:ascii="Gentium" w:hAnsi="Gentium"/>
          <w:sz w:val="28"/>
          <w:szCs w:val="28"/>
          <w:lang w:val="en-US" w:bidi="he-IL"/>
        </w:rPr>
        <w:t>had come to do, which is to save people from sin and all</w:t>
      </w:r>
      <w:r w:rsidR="00105BAD">
        <w:rPr>
          <w:rFonts w:ascii="Gentium" w:hAnsi="Gentium"/>
          <w:sz w:val="28"/>
          <w:szCs w:val="28"/>
          <w:lang w:val="en-US" w:bidi="he-IL"/>
        </w:rPr>
        <w:t xml:space="preserve"> its </w:t>
      </w:r>
      <w:r>
        <w:rPr>
          <w:rFonts w:ascii="Gentium" w:hAnsi="Gentium"/>
          <w:sz w:val="28"/>
          <w:szCs w:val="28"/>
          <w:lang w:val="en-US" w:bidi="he-IL"/>
        </w:rPr>
        <w:t xml:space="preserve">consequences.  </w:t>
      </w:r>
    </w:p>
    <w:p w14:paraId="794BA839" w14:textId="58EF5AA2" w:rsidR="002924A7" w:rsidRPr="002924A7" w:rsidRDefault="00EC6F27" w:rsidP="002924A7">
      <w:pPr>
        <w:numPr>
          <w:ilvl w:val="2"/>
          <w:numId w:val="7"/>
        </w:numPr>
        <w:rPr>
          <w:rFonts w:ascii="Gentium" w:hAnsi="Gentium"/>
          <w:sz w:val="28"/>
          <w:szCs w:val="28"/>
        </w:rPr>
      </w:pPr>
      <w:r>
        <w:rPr>
          <w:rFonts w:ascii="Gentium" w:hAnsi="Gentium"/>
          <w:sz w:val="28"/>
          <w:szCs w:val="28"/>
          <w:lang w:val="en-US" w:bidi="he-IL"/>
        </w:rPr>
        <w:t xml:space="preserve">You see, </w:t>
      </w:r>
      <w:r w:rsidR="00983755">
        <w:rPr>
          <w:rFonts w:ascii="Gentium" w:hAnsi="Gentium"/>
          <w:sz w:val="28"/>
          <w:szCs w:val="28"/>
          <w:lang w:val="en-US" w:bidi="he-IL"/>
        </w:rPr>
        <w:t>w</w:t>
      </w:r>
      <w:r w:rsidR="002924A7">
        <w:rPr>
          <w:rFonts w:ascii="Gentium" w:hAnsi="Gentium"/>
          <w:sz w:val="28"/>
          <w:szCs w:val="28"/>
          <w:lang w:val="en-US" w:bidi="he-IL"/>
        </w:rPr>
        <w:t xml:space="preserve">hile these healings were wonderful, </w:t>
      </w:r>
      <w:r w:rsidR="00983755">
        <w:rPr>
          <w:rFonts w:ascii="Gentium" w:hAnsi="Gentium"/>
          <w:sz w:val="28"/>
          <w:szCs w:val="28"/>
          <w:lang w:val="en-US" w:bidi="he-IL"/>
        </w:rPr>
        <w:t>a</w:t>
      </w:r>
      <w:r w:rsidR="00B92481">
        <w:rPr>
          <w:rFonts w:ascii="Gentium" w:hAnsi="Gentium"/>
          <w:sz w:val="28"/>
          <w:szCs w:val="28"/>
          <w:lang w:val="en-US" w:bidi="he-IL"/>
        </w:rPr>
        <w:t xml:space="preserve">ll those He healed, </w:t>
      </w:r>
      <w:r>
        <w:rPr>
          <w:rFonts w:ascii="Gentium" w:hAnsi="Gentium"/>
          <w:sz w:val="28"/>
          <w:szCs w:val="28"/>
          <w:lang w:val="en-US" w:bidi="he-IL"/>
        </w:rPr>
        <w:t xml:space="preserve">including the lame </w:t>
      </w:r>
      <w:r w:rsidR="00983755">
        <w:rPr>
          <w:rFonts w:ascii="Gentium" w:hAnsi="Gentium"/>
          <w:sz w:val="28"/>
          <w:szCs w:val="28"/>
          <w:lang w:val="en-US" w:bidi="he-IL"/>
        </w:rPr>
        <w:t xml:space="preserve">beggar of our text, still died, eventually.  </w:t>
      </w:r>
      <w:r w:rsidR="006600D6">
        <w:rPr>
          <w:rFonts w:ascii="Gentium" w:hAnsi="Gentium"/>
          <w:sz w:val="28"/>
          <w:szCs w:val="28"/>
          <w:lang w:val="en-US" w:bidi="he-IL"/>
        </w:rPr>
        <w:t xml:space="preserve">And Jesus could not heal everyone.  </w:t>
      </w:r>
      <w:r w:rsidR="00983755">
        <w:rPr>
          <w:rFonts w:ascii="Gentium" w:hAnsi="Gentium"/>
          <w:sz w:val="28"/>
          <w:szCs w:val="28"/>
          <w:lang w:val="en-US" w:bidi="he-IL"/>
        </w:rPr>
        <w:t xml:space="preserve">But each healing pointed forward to the new heavens and new earth where there would be no more </w:t>
      </w:r>
      <w:r w:rsidR="00983755" w:rsidRPr="00983755">
        <w:rPr>
          <w:rFonts w:ascii="Gentium" w:hAnsi="Gentium"/>
          <w:sz w:val="28"/>
          <w:szCs w:val="28"/>
          <w:lang w:val="en-US" w:bidi="he-IL"/>
        </w:rPr>
        <w:t>illness, injury, disability, disease, dysfunction, or death</w:t>
      </w:r>
      <w:r w:rsidR="00983755">
        <w:rPr>
          <w:rFonts w:ascii="Gentium" w:hAnsi="Gentium"/>
          <w:sz w:val="28"/>
          <w:szCs w:val="28"/>
          <w:lang w:val="en-US" w:bidi="he-IL"/>
        </w:rPr>
        <w:t xml:space="preserve">.  </w:t>
      </w:r>
    </w:p>
    <w:p w14:paraId="6066FDE0" w14:textId="77777777" w:rsidR="002924A7" w:rsidRPr="002924A7" w:rsidRDefault="00983755" w:rsidP="002924A7">
      <w:pPr>
        <w:numPr>
          <w:ilvl w:val="2"/>
          <w:numId w:val="7"/>
        </w:numPr>
        <w:rPr>
          <w:rFonts w:ascii="Gentium" w:hAnsi="Gentium"/>
          <w:sz w:val="28"/>
          <w:szCs w:val="28"/>
        </w:rPr>
      </w:pPr>
      <w:r>
        <w:rPr>
          <w:rFonts w:ascii="Gentium" w:hAnsi="Gentium"/>
          <w:sz w:val="28"/>
          <w:szCs w:val="28"/>
          <w:lang w:val="en-US" w:bidi="he-IL"/>
        </w:rPr>
        <w:t>And so, e</w:t>
      </w:r>
      <w:r w:rsidR="002924A7">
        <w:rPr>
          <w:rFonts w:ascii="Gentium" w:hAnsi="Gentium"/>
          <w:sz w:val="28"/>
          <w:szCs w:val="28"/>
          <w:lang w:val="en-US" w:bidi="he-IL"/>
        </w:rPr>
        <w:t>ach</w:t>
      </w:r>
      <w:r>
        <w:rPr>
          <w:rFonts w:ascii="Gentium" w:hAnsi="Gentium"/>
          <w:sz w:val="28"/>
          <w:szCs w:val="28"/>
          <w:lang w:val="en-US" w:bidi="he-IL"/>
        </w:rPr>
        <w:t xml:space="preserve"> physical healing was a sermon </w:t>
      </w:r>
      <w:r w:rsidR="002924A7">
        <w:rPr>
          <w:rFonts w:ascii="Gentium" w:hAnsi="Gentium"/>
          <w:sz w:val="28"/>
          <w:szCs w:val="28"/>
          <w:lang w:val="en-US" w:bidi="he-IL"/>
        </w:rPr>
        <w:t xml:space="preserve">if you like </w:t>
      </w:r>
      <w:r>
        <w:rPr>
          <w:rFonts w:ascii="Gentium" w:hAnsi="Gentium"/>
          <w:sz w:val="28"/>
          <w:szCs w:val="28"/>
          <w:lang w:val="en-US" w:bidi="he-IL"/>
        </w:rPr>
        <w:t xml:space="preserve">about a greater healing that we all need, which is to be saved from our personal sin and guilt and to be able to enjoy eternal life in a sin free new creation.  </w:t>
      </w:r>
    </w:p>
    <w:p w14:paraId="10A46E31" w14:textId="424D3645" w:rsidR="004A1815" w:rsidRPr="004A1815" w:rsidRDefault="00983755" w:rsidP="002924A7">
      <w:pPr>
        <w:numPr>
          <w:ilvl w:val="2"/>
          <w:numId w:val="7"/>
        </w:numPr>
        <w:rPr>
          <w:rFonts w:ascii="Gentium" w:hAnsi="Gentium"/>
          <w:sz w:val="28"/>
          <w:szCs w:val="28"/>
        </w:rPr>
      </w:pPr>
      <w:r>
        <w:rPr>
          <w:rFonts w:ascii="Gentium" w:hAnsi="Gentium"/>
          <w:sz w:val="28"/>
          <w:szCs w:val="28"/>
          <w:lang w:val="en-US" w:bidi="he-IL"/>
        </w:rPr>
        <w:t>And this comes by faith in the name of Jesus!</w:t>
      </w:r>
      <w:r w:rsidR="004A1815">
        <w:rPr>
          <w:rFonts w:ascii="Gentium" w:hAnsi="Gentium"/>
          <w:sz w:val="28"/>
          <w:szCs w:val="28"/>
        </w:rPr>
        <w:t xml:space="preserve">  </w:t>
      </w:r>
      <w:r w:rsidRPr="004A1815">
        <w:rPr>
          <w:rFonts w:ascii="Gentium" w:hAnsi="Gentium"/>
          <w:sz w:val="28"/>
          <w:szCs w:val="28"/>
          <w:lang w:val="en-US" w:bidi="he-IL"/>
        </w:rPr>
        <w:t xml:space="preserve">So, we don’t know exactly when it was, but at some </w:t>
      </w:r>
      <w:proofErr w:type="gramStart"/>
      <w:r w:rsidRPr="004A1815">
        <w:rPr>
          <w:rFonts w:ascii="Gentium" w:hAnsi="Gentium"/>
          <w:sz w:val="28"/>
          <w:szCs w:val="28"/>
          <w:lang w:val="en-US" w:bidi="he-IL"/>
        </w:rPr>
        <w:t>point</w:t>
      </w:r>
      <w:proofErr w:type="gramEnd"/>
      <w:r w:rsidRPr="004A1815">
        <w:rPr>
          <w:rFonts w:ascii="Gentium" w:hAnsi="Gentium"/>
          <w:sz w:val="28"/>
          <w:szCs w:val="28"/>
          <w:lang w:val="en-US" w:bidi="he-IL"/>
        </w:rPr>
        <w:t xml:space="preserve"> in his healing, the beggar put his faith in the name of Jesus.  He believed that Jesus could heal him.  </w:t>
      </w:r>
      <w:r w:rsidR="002924A7">
        <w:rPr>
          <w:rFonts w:ascii="Gentium" w:hAnsi="Gentium"/>
          <w:sz w:val="28"/>
          <w:szCs w:val="28"/>
          <w:lang w:val="en-US" w:bidi="he-IL"/>
        </w:rPr>
        <w:t>That is the power of Jesus’ name.</w:t>
      </w:r>
    </w:p>
    <w:p w14:paraId="0F2418BB" w14:textId="77777777" w:rsidR="004A1815" w:rsidRDefault="004A1815" w:rsidP="004A1815">
      <w:pPr>
        <w:pStyle w:val="ListParagraph"/>
        <w:rPr>
          <w:rFonts w:ascii="Gentium" w:hAnsi="Gentium"/>
          <w:sz w:val="28"/>
          <w:szCs w:val="28"/>
          <w:lang w:val="en-US" w:bidi="he-IL"/>
        </w:rPr>
      </w:pPr>
    </w:p>
    <w:p w14:paraId="5AB6FB93" w14:textId="7174F0BC" w:rsidR="00F6793A" w:rsidRPr="00F6793A" w:rsidRDefault="002924A7" w:rsidP="00F6793A">
      <w:pPr>
        <w:numPr>
          <w:ilvl w:val="1"/>
          <w:numId w:val="7"/>
        </w:numPr>
        <w:rPr>
          <w:rFonts w:ascii="Gentium" w:hAnsi="Gentium"/>
          <w:sz w:val="28"/>
          <w:szCs w:val="28"/>
        </w:rPr>
      </w:pPr>
      <w:r>
        <w:rPr>
          <w:rFonts w:ascii="Gentium" w:hAnsi="Gentium"/>
          <w:sz w:val="28"/>
          <w:szCs w:val="28"/>
          <w:lang w:val="en-US" w:bidi="he-IL"/>
        </w:rPr>
        <w:t xml:space="preserve">Now, we don’t have time today to go into the why of this but the era of some being </w:t>
      </w:r>
      <w:r w:rsidR="00D030BE">
        <w:rPr>
          <w:rFonts w:ascii="Gentium" w:hAnsi="Gentium"/>
          <w:sz w:val="28"/>
          <w:szCs w:val="28"/>
          <w:lang w:val="en-US" w:bidi="he-IL"/>
        </w:rPr>
        <w:t xml:space="preserve">given </w:t>
      </w:r>
      <w:r>
        <w:rPr>
          <w:rFonts w:ascii="Gentium" w:hAnsi="Gentium"/>
          <w:sz w:val="28"/>
          <w:szCs w:val="28"/>
          <w:lang w:val="en-US" w:bidi="he-IL"/>
        </w:rPr>
        <w:t xml:space="preserve">the gift of healing illness and injury finished with the Apostles and </w:t>
      </w:r>
      <w:r w:rsidR="00D030BE">
        <w:rPr>
          <w:rFonts w:ascii="Gentium" w:hAnsi="Gentium"/>
          <w:sz w:val="28"/>
          <w:szCs w:val="28"/>
          <w:lang w:val="en-US" w:bidi="he-IL"/>
        </w:rPr>
        <w:t xml:space="preserve">those they laid their hands on.  We have discussed this </w:t>
      </w:r>
      <w:proofErr w:type="gramStart"/>
      <w:r w:rsidR="00D030BE">
        <w:rPr>
          <w:rFonts w:ascii="Gentium" w:hAnsi="Gentium"/>
          <w:sz w:val="28"/>
          <w:szCs w:val="28"/>
          <w:lang w:val="en-US" w:bidi="he-IL"/>
        </w:rPr>
        <w:t>before</w:t>
      </w:r>
      <w:proofErr w:type="gramEnd"/>
      <w:r w:rsidR="00D030BE">
        <w:rPr>
          <w:rFonts w:ascii="Gentium" w:hAnsi="Gentium"/>
          <w:sz w:val="28"/>
          <w:szCs w:val="28"/>
          <w:lang w:val="en-US" w:bidi="he-IL"/>
        </w:rPr>
        <w:t xml:space="preserve"> and we will surely do so another time.  But we do still have illness, injury, disability, disease, dysfunction, and death, and our personal sin and guilt.  And healing or salvation comes to us in the same way – by faith in the name of Jesus.  Right now, by His word and Spirit, Jesus is calling out to you to </w:t>
      </w:r>
      <w:r w:rsidR="00B5776D">
        <w:rPr>
          <w:rFonts w:ascii="Gentium" w:hAnsi="Gentium"/>
          <w:sz w:val="28"/>
          <w:szCs w:val="28"/>
          <w:lang w:val="en-US" w:bidi="he-IL"/>
        </w:rPr>
        <w:t xml:space="preserve">‘rise up and walk.’  He is saying, ‘If you believe that I am the Son of God who lived a perfectly obedient life and who suffered the price that your sins deserve, on the cross, and then rose again, your guilt will be taken away, you will receive my righteousness in your spiritual ‘bank account,’ and you will live with me forever in the without sin new heavens and new earth.  </w:t>
      </w:r>
      <w:r w:rsidR="00A7142D">
        <w:rPr>
          <w:rFonts w:ascii="Gentium" w:hAnsi="Gentium"/>
          <w:sz w:val="28"/>
          <w:szCs w:val="28"/>
          <w:lang w:val="en-US" w:bidi="he-IL"/>
        </w:rPr>
        <w:t>Have you ‘leaped up and walked and praised God’?  Have you put your faith in the name of Jesus?  Will you do so today?</w:t>
      </w:r>
      <w:r w:rsidR="00B5776D">
        <w:rPr>
          <w:rFonts w:ascii="Gentium" w:hAnsi="Gentium"/>
          <w:sz w:val="28"/>
          <w:szCs w:val="28"/>
          <w:lang w:val="en-US" w:bidi="he-IL"/>
        </w:rPr>
        <w:t xml:space="preserve">   </w:t>
      </w:r>
    </w:p>
    <w:p w14:paraId="38DE0B26" w14:textId="77777777" w:rsidR="00F6793A" w:rsidRDefault="00F6793A" w:rsidP="00F6793A">
      <w:pPr>
        <w:pStyle w:val="ListParagraph"/>
        <w:rPr>
          <w:rFonts w:ascii="Gentium" w:hAnsi="Gentium"/>
          <w:sz w:val="28"/>
          <w:szCs w:val="28"/>
          <w:lang w:val="en-US" w:bidi="he-IL"/>
        </w:rPr>
      </w:pPr>
    </w:p>
    <w:p w14:paraId="7B53966A" w14:textId="77777777" w:rsidR="00EA6937" w:rsidRPr="00EA6937" w:rsidRDefault="00EA6937" w:rsidP="00EA6937">
      <w:pPr>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lang w:val="en-US" w:bidi="he-IL"/>
        </w:rPr>
        <w:t xml:space="preserve">And that brings us, very briefly, to our third and last point, which is the </w:t>
      </w:r>
      <w:r w:rsidRPr="00EA6937">
        <w:rPr>
          <w:rFonts w:ascii="Gentium" w:hAnsi="Gentium"/>
          <w:b/>
          <w:bCs/>
          <w:caps/>
          <w:sz w:val="28"/>
          <w:szCs w:val="28"/>
          <w:lang w:val="en-US" w:bidi="he-IL"/>
        </w:rPr>
        <w:t>perfection</w:t>
      </w:r>
      <w:r>
        <w:rPr>
          <w:rFonts w:ascii="Gentium" w:hAnsi="Gentium"/>
          <w:sz w:val="28"/>
          <w:szCs w:val="28"/>
          <w:lang w:val="en-US" w:bidi="he-IL"/>
        </w:rPr>
        <w:t xml:space="preserve"> of Jesus’ name.</w:t>
      </w:r>
    </w:p>
    <w:p w14:paraId="50BE6A27" w14:textId="77777777" w:rsidR="00EA6937" w:rsidRDefault="00EA6937" w:rsidP="00EA6937">
      <w:pPr>
        <w:pStyle w:val="ListParagraph"/>
        <w:rPr>
          <w:rFonts w:ascii="Gentium" w:hAnsi="Gentium"/>
          <w:sz w:val="28"/>
          <w:szCs w:val="28"/>
          <w:lang w:val="en-US" w:bidi="he-IL"/>
        </w:rPr>
      </w:pPr>
    </w:p>
    <w:p w14:paraId="493E34EC" w14:textId="409BCDCA" w:rsidR="00A2127F" w:rsidRDefault="00A2127F" w:rsidP="00A2127F">
      <w:pPr>
        <w:numPr>
          <w:ilvl w:val="1"/>
          <w:numId w:val="7"/>
        </w:numPr>
        <w:rPr>
          <w:rFonts w:ascii="Gentium" w:hAnsi="Gentium" w:cs="Arial"/>
          <w:sz w:val="28"/>
          <w:szCs w:val="28"/>
        </w:rPr>
      </w:pPr>
      <w:r>
        <w:rPr>
          <w:rFonts w:ascii="Gentium" w:hAnsi="Gentium"/>
          <w:sz w:val="28"/>
          <w:szCs w:val="28"/>
          <w:lang w:val="en-US" w:bidi="he-IL"/>
        </w:rPr>
        <w:t>And our focus here is two phrases from verse 12: “</w:t>
      </w:r>
      <w:r w:rsidRPr="00A2127F">
        <w:rPr>
          <w:rFonts w:ascii="Gentium" w:hAnsi="Gentium"/>
          <w:i/>
          <w:iCs/>
          <w:sz w:val="28"/>
          <w:szCs w:val="28"/>
          <w:lang w:val="en-US" w:bidi="he-IL"/>
        </w:rPr>
        <w:t>in no one else</w:t>
      </w:r>
      <w:r>
        <w:rPr>
          <w:rFonts w:ascii="Gentium" w:hAnsi="Gentium"/>
          <w:sz w:val="28"/>
          <w:szCs w:val="28"/>
          <w:lang w:val="en-US" w:bidi="he-IL"/>
        </w:rPr>
        <w:t>” and “</w:t>
      </w:r>
      <w:r w:rsidRPr="00A2127F">
        <w:rPr>
          <w:rFonts w:ascii="Gentium" w:hAnsi="Gentium"/>
          <w:i/>
          <w:iCs/>
          <w:sz w:val="28"/>
          <w:szCs w:val="28"/>
          <w:lang w:val="en-US" w:bidi="he-IL"/>
        </w:rPr>
        <w:t>in no other name</w:t>
      </w:r>
      <w:r>
        <w:rPr>
          <w:rFonts w:ascii="Gentium" w:hAnsi="Gentium"/>
          <w:sz w:val="28"/>
          <w:szCs w:val="28"/>
          <w:lang w:val="en-US" w:bidi="he-IL"/>
        </w:rPr>
        <w:t>.”  And it is because of phrases like this that our Lord’s Day says, “</w:t>
      </w:r>
      <w:r w:rsidRPr="00A2127F">
        <w:rPr>
          <w:rFonts w:ascii="Gentium" w:hAnsi="Gentium" w:cs="Arial"/>
          <w:sz w:val="28"/>
          <w:szCs w:val="28"/>
        </w:rPr>
        <w:t>Salvation cannot be found in anyone else; it is futile to look for any salvation elsewhere</w:t>
      </w:r>
      <w:r>
        <w:rPr>
          <w:rFonts w:ascii="Gentium" w:hAnsi="Gentium" w:cs="Arial"/>
          <w:sz w:val="28"/>
          <w:szCs w:val="28"/>
        </w:rPr>
        <w:t>,” and that “</w:t>
      </w:r>
      <w:r w:rsidRPr="00A2127F">
        <w:rPr>
          <w:rFonts w:ascii="Gentium" w:hAnsi="Gentium" w:cs="Arial"/>
          <w:sz w:val="28"/>
          <w:szCs w:val="28"/>
        </w:rPr>
        <w:t xml:space="preserve">those who look for their salvation and security in saints, in themselves, or elsewhere </w:t>
      </w:r>
      <w:r>
        <w:rPr>
          <w:rFonts w:ascii="Gentium" w:hAnsi="Gentium" w:cs="Arial"/>
          <w:sz w:val="28"/>
          <w:szCs w:val="28"/>
        </w:rPr>
        <w:t xml:space="preserve">[do not] </w:t>
      </w:r>
      <w:r w:rsidRPr="00A2127F">
        <w:rPr>
          <w:rFonts w:ascii="Gentium" w:hAnsi="Gentium" w:cs="Arial"/>
          <w:sz w:val="28"/>
          <w:szCs w:val="28"/>
        </w:rPr>
        <w:t>believe in the only saviour Jesus</w:t>
      </w:r>
      <w:r>
        <w:rPr>
          <w:rFonts w:ascii="Gentium" w:hAnsi="Gentium" w:cs="Arial"/>
          <w:sz w:val="28"/>
          <w:szCs w:val="28"/>
        </w:rPr>
        <w:t xml:space="preserve">.”  </w:t>
      </w:r>
    </w:p>
    <w:p w14:paraId="3432827E" w14:textId="33DA0000" w:rsidR="00492F53" w:rsidRDefault="00492F53" w:rsidP="00492F53">
      <w:pPr>
        <w:numPr>
          <w:ilvl w:val="2"/>
          <w:numId w:val="7"/>
        </w:numPr>
        <w:rPr>
          <w:rFonts w:ascii="Gentium" w:hAnsi="Gentium" w:cs="Arial"/>
          <w:sz w:val="28"/>
          <w:szCs w:val="28"/>
        </w:rPr>
      </w:pPr>
      <w:r>
        <w:rPr>
          <w:rFonts w:ascii="Gentium" w:hAnsi="Gentium" w:cs="Arial"/>
          <w:sz w:val="28"/>
          <w:szCs w:val="28"/>
        </w:rPr>
        <w:t xml:space="preserve">If you know anything about the history of the Reformation, you will have heard mention of the ‘five </w:t>
      </w:r>
      <w:proofErr w:type="spellStart"/>
      <w:r>
        <w:rPr>
          <w:rFonts w:ascii="Gentium" w:hAnsi="Gentium" w:cs="Arial"/>
          <w:sz w:val="28"/>
          <w:szCs w:val="28"/>
        </w:rPr>
        <w:t>solas</w:t>
      </w:r>
      <w:proofErr w:type="spellEnd"/>
      <w:r>
        <w:rPr>
          <w:rFonts w:ascii="Gentium" w:hAnsi="Gentium" w:cs="Arial"/>
          <w:sz w:val="28"/>
          <w:szCs w:val="28"/>
        </w:rPr>
        <w:t xml:space="preserve">.’  Do you know what they are?  Let’s have them in order and in Latin.  Sola Scriptura (The Bible alone) Sola fide (Faith alone) </w:t>
      </w:r>
      <w:r w:rsidR="001B0453">
        <w:rPr>
          <w:rFonts w:ascii="Gentium" w:hAnsi="Gentium" w:cs="Arial"/>
          <w:sz w:val="28"/>
          <w:szCs w:val="28"/>
        </w:rPr>
        <w:t xml:space="preserve">Sola gratia (Grace alone) </w:t>
      </w:r>
      <w:r w:rsidR="001B0453" w:rsidRPr="001B0453">
        <w:rPr>
          <w:rFonts w:ascii="Gentium" w:hAnsi="Gentium" w:cs="Arial"/>
          <w:sz w:val="28"/>
          <w:szCs w:val="28"/>
        </w:rPr>
        <w:t xml:space="preserve">Solus Christus (Christ alone) </w:t>
      </w:r>
      <w:r w:rsidR="001B0453">
        <w:rPr>
          <w:rFonts w:ascii="Gentium" w:hAnsi="Gentium" w:cs="Arial"/>
          <w:sz w:val="28"/>
          <w:szCs w:val="28"/>
        </w:rPr>
        <w:t xml:space="preserve">and Soli Deo Gloria (To the </w:t>
      </w:r>
      <w:r w:rsidR="001B0453">
        <w:rPr>
          <w:rFonts w:ascii="Gentium" w:hAnsi="Gentium" w:cs="Arial"/>
          <w:sz w:val="28"/>
          <w:szCs w:val="28"/>
        </w:rPr>
        <w:lastRenderedPageBreak/>
        <w:t xml:space="preserve">glory of God alone).  Well, the original concern of Solus Christus was the teaching of the Roman Catholic church </w:t>
      </w:r>
      <w:r w:rsidR="00F82616">
        <w:rPr>
          <w:rFonts w:ascii="Gentium" w:hAnsi="Gentium" w:cs="Arial"/>
          <w:sz w:val="28"/>
          <w:szCs w:val="28"/>
        </w:rPr>
        <w:t xml:space="preserve">that </w:t>
      </w:r>
      <w:r w:rsidR="001B0453">
        <w:rPr>
          <w:rFonts w:ascii="Gentium" w:hAnsi="Gentium" w:cs="Arial"/>
          <w:sz w:val="28"/>
          <w:szCs w:val="28"/>
        </w:rPr>
        <w:t xml:space="preserve">we needed Jesus for salvation </w:t>
      </w:r>
      <w:r w:rsidR="001B0453" w:rsidRPr="00F82616">
        <w:rPr>
          <w:rFonts w:ascii="Gentium" w:hAnsi="Gentium" w:cs="Arial"/>
          <w:i/>
          <w:iCs/>
          <w:sz w:val="28"/>
          <w:szCs w:val="28"/>
        </w:rPr>
        <w:t>and</w:t>
      </w:r>
      <w:r w:rsidR="001B0453">
        <w:rPr>
          <w:rFonts w:ascii="Gentium" w:hAnsi="Gentium" w:cs="Arial"/>
          <w:sz w:val="28"/>
          <w:szCs w:val="28"/>
        </w:rPr>
        <w:t xml:space="preserve"> Mary and the saints.  So, you had to pray to Mary and the saints, and </w:t>
      </w:r>
      <w:r w:rsidR="00F82616">
        <w:rPr>
          <w:rFonts w:ascii="Gentium" w:hAnsi="Gentium" w:cs="Arial"/>
          <w:sz w:val="28"/>
          <w:szCs w:val="28"/>
        </w:rPr>
        <w:t xml:space="preserve">keep their feast days, so that their extra merit would </w:t>
      </w:r>
      <w:r w:rsidR="001B0453">
        <w:rPr>
          <w:rFonts w:ascii="Gentium" w:hAnsi="Gentium" w:cs="Arial"/>
          <w:sz w:val="28"/>
          <w:szCs w:val="28"/>
        </w:rPr>
        <w:t>supplement</w:t>
      </w:r>
      <w:r w:rsidR="00F82616">
        <w:rPr>
          <w:rFonts w:ascii="Gentium" w:hAnsi="Gentium" w:cs="Arial"/>
          <w:sz w:val="28"/>
          <w:szCs w:val="28"/>
        </w:rPr>
        <w:t xml:space="preserve"> your efforts and the work of Jesus</w:t>
      </w:r>
      <w:r w:rsidR="001B0453">
        <w:rPr>
          <w:rFonts w:ascii="Gentium" w:hAnsi="Gentium" w:cs="Arial"/>
          <w:sz w:val="28"/>
          <w:szCs w:val="28"/>
        </w:rPr>
        <w:t xml:space="preserve">.  </w:t>
      </w:r>
    </w:p>
    <w:p w14:paraId="0F36A236" w14:textId="02116513" w:rsidR="00757574" w:rsidRPr="00EC176A" w:rsidRDefault="00F82616" w:rsidP="00EC176A">
      <w:pPr>
        <w:numPr>
          <w:ilvl w:val="2"/>
          <w:numId w:val="7"/>
        </w:numPr>
        <w:rPr>
          <w:rFonts w:ascii="Gentium" w:hAnsi="Gentium"/>
          <w:sz w:val="28"/>
          <w:szCs w:val="28"/>
        </w:rPr>
      </w:pPr>
      <w:r w:rsidRPr="00EC176A">
        <w:rPr>
          <w:rFonts w:ascii="Gentium" w:hAnsi="Gentium" w:cs="Arial"/>
          <w:sz w:val="28"/>
          <w:szCs w:val="28"/>
        </w:rPr>
        <w:t xml:space="preserve">And I fully hope and expect that this is not true of any of you; that you do not pray to Mary of any of the so-called saints.  But our Lord’s Day also includes reference to those who trust in themselves alongside Jesus.  And this is where we too, by our deeds, can </w:t>
      </w:r>
      <w:r w:rsidR="00EC176A" w:rsidRPr="00EC176A">
        <w:rPr>
          <w:rFonts w:ascii="Gentium" w:hAnsi="Gentium" w:cs="Arial"/>
          <w:sz w:val="28"/>
          <w:szCs w:val="28"/>
        </w:rPr>
        <w:t xml:space="preserve">fall into the error of denying </w:t>
      </w:r>
      <w:r w:rsidR="00EC176A">
        <w:rPr>
          <w:rFonts w:ascii="Gentium" w:hAnsi="Gentium" w:cs="Arial"/>
          <w:sz w:val="28"/>
          <w:szCs w:val="28"/>
        </w:rPr>
        <w:t xml:space="preserve">Jesus as our </w:t>
      </w:r>
      <w:r w:rsidR="00EC176A" w:rsidRPr="00EC176A">
        <w:rPr>
          <w:rFonts w:ascii="Gentium" w:hAnsi="Gentium" w:cs="Arial"/>
          <w:i/>
          <w:iCs/>
          <w:sz w:val="28"/>
          <w:szCs w:val="28"/>
        </w:rPr>
        <w:t>only</w:t>
      </w:r>
      <w:r w:rsidR="00EC176A">
        <w:rPr>
          <w:rFonts w:ascii="Gentium" w:hAnsi="Gentium" w:cs="Arial"/>
          <w:sz w:val="28"/>
          <w:szCs w:val="28"/>
        </w:rPr>
        <w:t xml:space="preserve"> </w:t>
      </w:r>
      <w:r w:rsidR="00A2127F" w:rsidRPr="00EC176A">
        <w:rPr>
          <w:rFonts w:ascii="Gentium" w:hAnsi="Gentium" w:cs="Arial"/>
          <w:sz w:val="28"/>
          <w:szCs w:val="28"/>
        </w:rPr>
        <w:t>saviour and deliverer</w:t>
      </w:r>
      <w:r w:rsidR="00EC176A">
        <w:rPr>
          <w:rFonts w:ascii="Gentium" w:hAnsi="Gentium" w:cs="Arial"/>
          <w:sz w:val="28"/>
          <w:szCs w:val="28"/>
        </w:rPr>
        <w:t>.</w:t>
      </w:r>
    </w:p>
    <w:p w14:paraId="705F2C84" w14:textId="583BF4DA" w:rsidR="00EC176A" w:rsidRPr="00EC176A" w:rsidRDefault="00EC176A" w:rsidP="00EC176A">
      <w:pPr>
        <w:numPr>
          <w:ilvl w:val="3"/>
          <w:numId w:val="7"/>
        </w:numPr>
        <w:rPr>
          <w:rFonts w:ascii="Gentium" w:hAnsi="Gentium"/>
          <w:sz w:val="28"/>
          <w:szCs w:val="28"/>
        </w:rPr>
      </w:pPr>
      <w:r>
        <w:rPr>
          <w:rFonts w:ascii="Gentium" w:hAnsi="Gentium" w:cs="Arial"/>
          <w:sz w:val="28"/>
          <w:szCs w:val="28"/>
        </w:rPr>
        <w:t>For we can think ourselves saved because our parents and grandparents are saved, or because we go to church each week, twice, or because we prayed a certain prayer, or because we do so many good works, and we do not take drugs or sleep around or blaspheme.</w:t>
      </w:r>
    </w:p>
    <w:p w14:paraId="0F2D4297" w14:textId="07078469" w:rsidR="00EC176A" w:rsidRPr="00B20B9F" w:rsidRDefault="006600D6" w:rsidP="00EC176A">
      <w:pPr>
        <w:numPr>
          <w:ilvl w:val="3"/>
          <w:numId w:val="7"/>
        </w:numPr>
        <w:rPr>
          <w:rFonts w:ascii="Gentium" w:hAnsi="Gentium"/>
          <w:sz w:val="28"/>
          <w:szCs w:val="28"/>
        </w:rPr>
      </w:pPr>
      <w:r>
        <w:rPr>
          <w:rFonts w:ascii="Gentium" w:hAnsi="Gentium" w:cs="Arial"/>
          <w:sz w:val="28"/>
          <w:szCs w:val="28"/>
        </w:rPr>
        <w:t xml:space="preserve">Do you boys and girls remember </w:t>
      </w:r>
      <w:r w:rsidR="00EC176A">
        <w:rPr>
          <w:rFonts w:ascii="Gentium" w:hAnsi="Gentium" w:cs="Arial"/>
          <w:sz w:val="28"/>
          <w:szCs w:val="28"/>
        </w:rPr>
        <w:t>the parable of the Pharisee and the tax-collector</w:t>
      </w:r>
      <w:r>
        <w:rPr>
          <w:rFonts w:ascii="Gentium" w:hAnsi="Gentium" w:cs="Arial"/>
          <w:sz w:val="28"/>
          <w:szCs w:val="28"/>
        </w:rPr>
        <w:t>?</w:t>
      </w:r>
      <w:r w:rsidR="00EC176A">
        <w:rPr>
          <w:rFonts w:ascii="Gentium" w:hAnsi="Gentium" w:cs="Arial"/>
          <w:sz w:val="28"/>
          <w:szCs w:val="28"/>
        </w:rPr>
        <w:t xml:space="preserve">  </w:t>
      </w:r>
      <w:proofErr w:type="gramStart"/>
      <w:r>
        <w:rPr>
          <w:rFonts w:ascii="Gentium" w:hAnsi="Gentium" w:cs="Arial"/>
          <w:sz w:val="28"/>
          <w:szCs w:val="28"/>
        </w:rPr>
        <w:t>Both of them</w:t>
      </w:r>
      <w:proofErr w:type="gramEnd"/>
      <w:r>
        <w:rPr>
          <w:rFonts w:ascii="Gentium" w:hAnsi="Gentium" w:cs="Arial"/>
          <w:sz w:val="28"/>
          <w:szCs w:val="28"/>
        </w:rPr>
        <w:t xml:space="preserve"> prayed.  The Pharisee said, </w:t>
      </w:r>
      <w:r w:rsidR="00EC176A">
        <w:rPr>
          <w:rFonts w:ascii="Gentium" w:hAnsi="Gentium" w:cs="Arial"/>
          <w:sz w:val="28"/>
          <w:szCs w:val="28"/>
        </w:rPr>
        <w:t>“</w:t>
      </w:r>
      <w:r w:rsidR="00EC176A" w:rsidRPr="006600D6">
        <w:rPr>
          <w:rFonts w:ascii="Gentium" w:hAnsi="Gentium" w:cs="Arial"/>
          <w:i/>
          <w:iCs/>
          <w:sz w:val="28"/>
          <w:szCs w:val="28"/>
        </w:rPr>
        <w:t>God, I thank you that I am not like other men, extortioners, unjust, adulterers, or even like this tax collector.  I fast twice a week; I give tithes of all that I get</w:t>
      </w:r>
      <w:r w:rsidR="00EC176A" w:rsidRPr="00EC176A">
        <w:rPr>
          <w:rFonts w:ascii="Gentium" w:hAnsi="Gentium" w:cs="Arial"/>
          <w:sz w:val="28"/>
          <w:szCs w:val="28"/>
        </w:rPr>
        <w:t>.</w:t>
      </w:r>
      <w:r w:rsidR="00EC176A">
        <w:rPr>
          <w:rFonts w:ascii="Gentium" w:hAnsi="Gentium" w:cs="Arial"/>
          <w:sz w:val="28"/>
          <w:szCs w:val="28"/>
        </w:rPr>
        <w:t xml:space="preserve">”  In other words, he was full of pride and self-righteousness.  Could this be you, perhaps?  Or are you </w:t>
      </w:r>
      <w:proofErr w:type="gramStart"/>
      <w:r w:rsidR="00EC176A">
        <w:rPr>
          <w:rFonts w:ascii="Gentium" w:hAnsi="Gentium" w:cs="Arial"/>
          <w:sz w:val="28"/>
          <w:szCs w:val="28"/>
        </w:rPr>
        <w:t>like</w:t>
      </w:r>
      <w:proofErr w:type="gramEnd"/>
      <w:r w:rsidR="00EC176A">
        <w:rPr>
          <w:rFonts w:ascii="Gentium" w:hAnsi="Gentium" w:cs="Arial"/>
          <w:sz w:val="28"/>
          <w:szCs w:val="28"/>
        </w:rPr>
        <w:t xml:space="preserve"> the tax-collector, who </w:t>
      </w:r>
      <w:r w:rsidR="00530711">
        <w:rPr>
          <w:rFonts w:ascii="Gentium" w:hAnsi="Gentium" w:cs="Arial"/>
          <w:sz w:val="28"/>
          <w:szCs w:val="28"/>
        </w:rPr>
        <w:t xml:space="preserve">wouldn’t even enter the temple but </w:t>
      </w:r>
      <w:r w:rsidR="00EC176A">
        <w:rPr>
          <w:rFonts w:ascii="Gentium" w:hAnsi="Gentium" w:cs="Arial"/>
          <w:sz w:val="28"/>
          <w:szCs w:val="28"/>
        </w:rPr>
        <w:t>stood “</w:t>
      </w:r>
      <w:r w:rsidR="00EC176A" w:rsidRPr="00B20B9F">
        <w:rPr>
          <w:rFonts w:ascii="Gentium" w:hAnsi="Gentium" w:cs="Arial"/>
          <w:i/>
          <w:iCs/>
          <w:sz w:val="28"/>
          <w:szCs w:val="28"/>
        </w:rPr>
        <w:t>far off, [and] would not even lift up his eyes to heaven, but beat his breast, saying, 'God, be merciful to me, a sinner!'</w:t>
      </w:r>
      <w:r w:rsidR="00B20B9F">
        <w:rPr>
          <w:rFonts w:ascii="Gentium" w:hAnsi="Gentium" w:cs="Arial"/>
          <w:sz w:val="28"/>
          <w:szCs w:val="28"/>
        </w:rPr>
        <w:t>”</w:t>
      </w:r>
      <w:r w:rsidR="00EC176A" w:rsidRPr="00EC176A">
        <w:rPr>
          <w:rFonts w:ascii="Gentium" w:hAnsi="Gentium" w:cs="Arial"/>
          <w:sz w:val="28"/>
          <w:szCs w:val="28"/>
        </w:rPr>
        <w:t xml:space="preserve"> </w:t>
      </w:r>
      <w:r w:rsidR="00EC176A">
        <w:rPr>
          <w:rFonts w:ascii="Gentium" w:hAnsi="Gentium" w:cs="Arial"/>
          <w:sz w:val="28"/>
          <w:szCs w:val="28"/>
        </w:rPr>
        <w:t xml:space="preserve">  </w:t>
      </w:r>
    </w:p>
    <w:p w14:paraId="38A5CDE1" w14:textId="4BD813DE" w:rsidR="00B20B9F" w:rsidRDefault="00B20B9F" w:rsidP="00B20B9F">
      <w:pPr>
        <w:rPr>
          <w:rFonts w:ascii="Gentium" w:hAnsi="Gentium" w:cs="Arial"/>
          <w:sz w:val="28"/>
          <w:szCs w:val="28"/>
        </w:rPr>
      </w:pPr>
    </w:p>
    <w:p w14:paraId="3B7F1167" w14:textId="1968C776" w:rsidR="00B20B9F" w:rsidRPr="00B20B9F" w:rsidRDefault="00B74B07" w:rsidP="00B20B9F">
      <w:pPr>
        <w:rPr>
          <w:rFonts w:ascii="Gentium" w:hAnsi="Gentium" w:cs="Arial"/>
          <w:sz w:val="28"/>
          <w:szCs w:val="28"/>
        </w:rPr>
      </w:pPr>
      <w:r>
        <w:rPr>
          <w:rFonts w:ascii="Gentium" w:hAnsi="Gentium" w:cs="Arial"/>
          <w:sz w:val="28"/>
          <w:szCs w:val="28"/>
        </w:rPr>
        <w:t>People of God, t</w:t>
      </w:r>
      <w:r w:rsidR="00B20B9F">
        <w:rPr>
          <w:rFonts w:ascii="Gentium" w:hAnsi="Gentium" w:cs="Arial"/>
          <w:sz w:val="28"/>
          <w:szCs w:val="28"/>
        </w:rPr>
        <w:t xml:space="preserve">he name of Jesus is the </w:t>
      </w:r>
      <w:r w:rsidR="00B20B9F" w:rsidRPr="000C05DE">
        <w:rPr>
          <w:rFonts w:ascii="Gentium" w:hAnsi="Gentium" w:cs="Arial"/>
          <w:i/>
          <w:iCs/>
          <w:sz w:val="28"/>
          <w:szCs w:val="28"/>
        </w:rPr>
        <w:t>only</w:t>
      </w:r>
      <w:r w:rsidR="00B20B9F">
        <w:rPr>
          <w:rFonts w:ascii="Gentium" w:hAnsi="Gentium" w:cs="Arial"/>
          <w:sz w:val="28"/>
          <w:szCs w:val="28"/>
        </w:rPr>
        <w:t xml:space="preserve"> name by which we must be saved.  As the hymn-writer put it: “</w:t>
      </w:r>
      <w:r w:rsidR="00B20B9F" w:rsidRPr="00B20B9F">
        <w:rPr>
          <w:rFonts w:ascii="Gentium" w:hAnsi="Gentium" w:cs="Arial"/>
          <w:sz w:val="28"/>
          <w:szCs w:val="28"/>
        </w:rPr>
        <w:t>Nothing in my hand I bring,</w:t>
      </w:r>
      <w:r w:rsidR="00B20B9F">
        <w:rPr>
          <w:rFonts w:ascii="Gentium" w:hAnsi="Gentium" w:cs="Arial"/>
          <w:sz w:val="28"/>
          <w:szCs w:val="28"/>
        </w:rPr>
        <w:t xml:space="preserve"> s</w:t>
      </w:r>
      <w:r w:rsidR="00B20B9F" w:rsidRPr="00B20B9F">
        <w:rPr>
          <w:rFonts w:ascii="Gentium" w:hAnsi="Gentium" w:cs="Arial"/>
          <w:sz w:val="28"/>
          <w:szCs w:val="28"/>
        </w:rPr>
        <w:t>imply to Thy cross I cling</w:t>
      </w:r>
      <w:r w:rsidR="00B20B9F">
        <w:rPr>
          <w:rFonts w:ascii="Gentium" w:hAnsi="Gentium" w:cs="Arial"/>
          <w:sz w:val="28"/>
          <w:szCs w:val="28"/>
        </w:rPr>
        <w:t xml:space="preserve">.”  </w:t>
      </w:r>
      <w:r w:rsidR="000C05DE">
        <w:rPr>
          <w:rFonts w:ascii="Gentium" w:hAnsi="Gentium" w:cs="Arial"/>
          <w:sz w:val="28"/>
          <w:szCs w:val="28"/>
        </w:rPr>
        <w:t xml:space="preserve">There is no Jesus +     He is either your </w:t>
      </w:r>
      <w:r w:rsidR="000C05DE" w:rsidRPr="000C05DE">
        <w:rPr>
          <w:rFonts w:ascii="Gentium" w:hAnsi="Gentium" w:cs="Arial"/>
          <w:i/>
          <w:iCs/>
          <w:sz w:val="28"/>
          <w:szCs w:val="28"/>
        </w:rPr>
        <w:t>only</w:t>
      </w:r>
      <w:r w:rsidR="000C05DE">
        <w:rPr>
          <w:rFonts w:ascii="Gentium" w:hAnsi="Gentium" w:cs="Arial"/>
          <w:sz w:val="28"/>
          <w:szCs w:val="28"/>
        </w:rPr>
        <w:t xml:space="preserve"> Saviour or He is not your Saviour.  </w:t>
      </w:r>
      <w:r w:rsidR="006C54F1">
        <w:rPr>
          <w:rFonts w:ascii="Gentium" w:hAnsi="Gentium" w:cs="Arial"/>
          <w:sz w:val="28"/>
          <w:szCs w:val="28"/>
        </w:rPr>
        <w:t>May His name be precious and sweet to us all.  Amen.</w:t>
      </w:r>
      <w:r w:rsidR="000C05DE">
        <w:rPr>
          <w:rFonts w:ascii="Gentium" w:hAnsi="Gentium" w:cs="Arial"/>
          <w:sz w:val="28"/>
          <w:szCs w:val="28"/>
        </w:rPr>
        <w:t xml:space="preserve">  </w:t>
      </w:r>
    </w:p>
    <w:sectPr w:rsidR="00B20B9F" w:rsidRPr="00B20B9F" w:rsidSect="000C05DE">
      <w:headerReference w:type="even" r:id="rId7"/>
      <w:headerReference w:type="default" r:id="rId8"/>
      <w:pgSz w:w="11906" w:h="16838" w:code="9"/>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360D" w14:textId="77777777" w:rsidR="00C319AA" w:rsidRDefault="00C319AA">
      <w:r>
        <w:separator/>
      </w:r>
    </w:p>
  </w:endnote>
  <w:endnote w:type="continuationSeparator" w:id="0">
    <w:p w14:paraId="2DCF8164" w14:textId="77777777" w:rsidR="00C319AA" w:rsidRDefault="00C3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49A6" w14:textId="77777777" w:rsidR="00C319AA" w:rsidRDefault="00C319AA">
      <w:r>
        <w:separator/>
      </w:r>
    </w:p>
  </w:footnote>
  <w:footnote w:type="continuationSeparator" w:id="0">
    <w:p w14:paraId="5F904769" w14:textId="77777777" w:rsidR="00C319AA" w:rsidRDefault="00C31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56ED" w14:textId="77777777" w:rsidR="000B32EC" w:rsidRDefault="000B32EC"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5BAD65" w14:textId="77777777" w:rsidR="000B32EC" w:rsidRDefault="000B32EC"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8CD6" w14:textId="77777777" w:rsidR="000B32EC" w:rsidRDefault="000B32EC"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3841">
      <w:rPr>
        <w:rStyle w:val="PageNumber"/>
        <w:noProof/>
      </w:rPr>
      <w:t>6</w:t>
    </w:r>
    <w:r>
      <w:rPr>
        <w:rStyle w:val="PageNumber"/>
      </w:rPr>
      <w:fldChar w:fldCharType="end"/>
    </w:r>
  </w:p>
  <w:p w14:paraId="2D0FC6AF" w14:textId="34FA5F58" w:rsidR="000B32EC" w:rsidRPr="00A652F5" w:rsidRDefault="000B32EC" w:rsidP="0049307B">
    <w:pPr>
      <w:pStyle w:val="Header"/>
      <w:pBdr>
        <w:bottom w:val="single" w:sz="4" w:space="2" w:color="auto"/>
      </w:pBdr>
      <w:ind w:right="360"/>
      <w:jc w:val="center"/>
      <w:rPr>
        <w:color w:val="999999"/>
        <w:sz w:val="20"/>
        <w:szCs w:val="20"/>
      </w:rPr>
    </w:pPr>
    <w:r>
      <w:rPr>
        <w:color w:val="999999"/>
        <w:sz w:val="20"/>
        <w:szCs w:val="20"/>
      </w:rPr>
      <w:t>“</w:t>
    </w:r>
    <w:r w:rsidRPr="008A211E">
      <w:rPr>
        <w:i/>
        <w:iCs/>
        <w:color w:val="999999"/>
        <w:sz w:val="20"/>
        <w:szCs w:val="20"/>
      </w:rPr>
      <w:t>Jesus</w:t>
    </w:r>
    <w:r w:rsidR="008A211E" w:rsidRPr="008A211E">
      <w:rPr>
        <w:i/>
        <w:iCs/>
        <w:color w:val="999999"/>
        <w:sz w:val="20"/>
        <w:szCs w:val="20"/>
      </w:rPr>
      <w:t xml:space="preserve"> – The Name of Salvation</w:t>
    </w:r>
    <w:r>
      <w:rPr>
        <w:color w:val="999999"/>
        <w:sz w:val="20"/>
        <w:szCs w:val="20"/>
      </w:rPr>
      <w:t xml:space="preserve">”      Text – </w:t>
    </w:r>
    <w:smartTag w:uri="urn:schemas-libronix-net:datatype" w:element="bible">
      <w:smartTagPr>
        <w:attr w:name="language" w:val="en"/>
        <w:attr w:name="reference" w:val="Acts 4:12"/>
      </w:smartTagPr>
      <w:r>
        <w:rPr>
          <w:color w:val="999999"/>
          <w:sz w:val="20"/>
          <w:szCs w:val="20"/>
        </w:rPr>
        <w:t>Acts 4:12</w:t>
      </w:r>
    </w:smartTag>
    <w:r>
      <w:rPr>
        <w:color w:val="999999"/>
        <w:sz w:val="20"/>
        <w:szCs w:val="20"/>
      </w:rPr>
      <w:t xml:space="preserve">      </w:t>
    </w:r>
    <w:r w:rsidR="008A211E">
      <w:rPr>
        <w:color w:val="999999"/>
        <w:sz w:val="20"/>
        <w:szCs w:val="20"/>
      </w:rPr>
      <w:t xml:space="preserve">Lord’s Day 11     </w:t>
    </w:r>
    <w:r>
      <w:rPr>
        <w:color w:val="999999"/>
        <w:sz w:val="20"/>
        <w:szCs w:val="20"/>
      </w:rPr>
      <w:t>Readings – Psalm 113</w:t>
    </w:r>
  </w:p>
  <w:p w14:paraId="5145F25A" w14:textId="77777777" w:rsidR="000B32EC" w:rsidRPr="00893E9E" w:rsidRDefault="000B32EC"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129C"/>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5C94509"/>
    <w:multiLevelType w:val="multilevel"/>
    <w:tmpl w:val="4F0611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0E2727"/>
    <w:multiLevelType w:val="multilevel"/>
    <w:tmpl w:val="92949B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627B4769"/>
    <w:multiLevelType w:val="multilevel"/>
    <w:tmpl w:val="4F0611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AAF595A"/>
    <w:multiLevelType w:val="multilevel"/>
    <w:tmpl w:val="2C7ABA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378554703">
    <w:abstractNumId w:val="3"/>
  </w:num>
  <w:num w:numId="2" w16cid:durableId="1942030481">
    <w:abstractNumId w:val="2"/>
  </w:num>
  <w:num w:numId="3" w16cid:durableId="1392533692">
    <w:abstractNumId w:val="1"/>
  </w:num>
  <w:num w:numId="4" w16cid:durableId="1600867871">
    <w:abstractNumId w:val="5"/>
  </w:num>
  <w:num w:numId="5" w16cid:durableId="800684474">
    <w:abstractNumId w:val="4"/>
  </w:num>
  <w:num w:numId="6" w16cid:durableId="807825362">
    <w:abstractNumId w:val="6"/>
  </w:num>
  <w:num w:numId="7" w16cid:durableId="538594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059B5"/>
    <w:rsid w:val="000272B1"/>
    <w:rsid w:val="00034532"/>
    <w:rsid w:val="000471F0"/>
    <w:rsid w:val="0005130D"/>
    <w:rsid w:val="00060378"/>
    <w:rsid w:val="000660B6"/>
    <w:rsid w:val="00066CAD"/>
    <w:rsid w:val="00077D16"/>
    <w:rsid w:val="00090A8A"/>
    <w:rsid w:val="00094306"/>
    <w:rsid w:val="000A14E3"/>
    <w:rsid w:val="000A2DE6"/>
    <w:rsid w:val="000B32EC"/>
    <w:rsid w:val="000B6A1E"/>
    <w:rsid w:val="000C05DE"/>
    <w:rsid w:val="000D30B1"/>
    <w:rsid w:val="000D36B1"/>
    <w:rsid w:val="000D4B22"/>
    <w:rsid w:val="000E5866"/>
    <w:rsid w:val="000F0191"/>
    <w:rsid w:val="000F0223"/>
    <w:rsid w:val="000F621D"/>
    <w:rsid w:val="0010135A"/>
    <w:rsid w:val="00105BAD"/>
    <w:rsid w:val="00120D43"/>
    <w:rsid w:val="00130B5B"/>
    <w:rsid w:val="00131522"/>
    <w:rsid w:val="00131DE3"/>
    <w:rsid w:val="00132311"/>
    <w:rsid w:val="0013396B"/>
    <w:rsid w:val="0013686A"/>
    <w:rsid w:val="00156B0F"/>
    <w:rsid w:val="00166C43"/>
    <w:rsid w:val="00171EB8"/>
    <w:rsid w:val="0019614D"/>
    <w:rsid w:val="001A405D"/>
    <w:rsid w:val="001A7B51"/>
    <w:rsid w:val="001B0453"/>
    <w:rsid w:val="001B430D"/>
    <w:rsid w:val="001D4777"/>
    <w:rsid w:val="001D6435"/>
    <w:rsid w:val="001D6C6D"/>
    <w:rsid w:val="001E42D1"/>
    <w:rsid w:val="001E4BB3"/>
    <w:rsid w:val="001E7085"/>
    <w:rsid w:val="001F3258"/>
    <w:rsid w:val="001F484B"/>
    <w:rsid w:val="001F6B0F"/>
    <w:rsid w:val="0021437B"/>
    <w:rsid w:val="00221FE4"/>
    <w:rsid w:val="0022228C"/>
    <w:rsid w:val="00224C5C"/>
    <w:rsid w:val="00226BCE"/>
    <w:rsid w:val="002271B8"/>
    <w:rsid w:val="00241DD7"/>
    <w:rsid w:val="00247EB0"/>
    <w:rsid w:val="00247F76"/>
    <w:rsid w:val="0025221F"/>
    <w:rsid w:val="0025475D"/>
    <w:rsid w:val="0026020D"/>
    <w:rsid w:val="0026026C"/>
    <w:rsid w:val="00263183"/>
    <w:rsid w:val="0026523A"/>
    <w:rsid w:val="00265718"/>
    <w:rsid w:val="002813B7"/>
    <w:rsid w:val="002817B3"/>
    <w:rsid w:val="002828F6"/>
    <w:rsid w:val="00284C18"/>
    <w:rsid w:val="002924A7"/>
    <w:rsid w:val="0029621B"/>
    <w:rsid w:val="002A356B"/>
    <w:rsid w:val="002A6906"/>
    <w:rsid w:val="002B3F94"/>
    <w:rsid w:val="002C6FC4"/>
    <w:rsid w:val="002E0E79"/>
    <w:rsid w:val="002E7181"/>
    <w:rsid w:val="002F1AE1"/>
    <w:rsid w:val="0030390D"/>
    <w:rsid w:val="003040FE"/>
    <w:rsid w:val="003212CF"/>
    <w:rsid w:val="0032371D"/>
    <w:rsid w:val="003422FB"/>
    <w:rsid w:val="00345814"/>
    <w:rsid w:val="0035529D"/>
    <w:rsid w:val="00360B70"/>
    <w:rsid w:val="003713D3"/>
    <w:rsid w:val="00381820"/>
    <w:rsid w:val="00382725"/>
    <w:rsid w:val="00383B52"/>
    <w:rsid w:val="00397C08"/>
    <w:rsid w:val="003B0F02"/>
    <w:rsid w:val="003B7C8B"/>
    <w:rsid w:val="003C07E3"/>
    <w:rsid w:val="003C1E10"/>
    <w:rsid w:val="003C1E70"/>
    <w:rsid w:val="003D4111"/>
    <w:rsid w:val="003E105D"/>
    <w:rsid w:val="003E6C68"/>
    <w:rsid w:val="003F14A3"/>
    <w:rsid w:val="00411C69"/>
    <w:rsid w:val="00412B9E"/>
    <w:rsid w:val="00415C6E"/>
    <w:rsid w:val="00422E18"/>
    <w:rsid w:val="00435FA3"/>
    <w:rsid w:val="004412F1"/>
    <w:rsid w:val="00443907"/>
    <w:rsid w:val="004504E4"/>
    <w:rsid w:val="004528B0"/>
    <w:rsid w:val="004603C7"/>
    <w:rsid w:val="00472191"/>
    <w:rsid w:val="004757F1"/>
    <w:rsid w:val="00475988"/>
    <w:rsid w:val="00477211"/>
    <w:rsid w:val="00484DFF"/>
    <w:rsid w:val="00490721"/>
    <w:rsid w:val="00492F53"/>
    <w:rsid w:val="0049307B"/>
    <w:rsid w:val="004A1815"/>
    <w:rsid w:val="004A26A6"/>
    <w:rsid w:val="004A4646"/>
    <w:rsid w:val="004B5B7E"/>
    <w:rsid w:val="004C39B7"/>
    <w:rsid w:val="004C4EF5"/>
    <w:rsid w:val="004C517A"/>
    <w:rsid w:val="004E1F30"/>
    <w:rsid w:val="004E34D4"/>
    <w:rsid w:val="004F1617"/>
    <w:rsid w:val="005010B6"/>
    <w:rsid w:val="00530711"/>
    <w:rsid w:val="005345C6"/>
    <w:rsid w:val="00537DA3"/>
    <w:rsid w:val="00557C0B"/>
    <w:rsid w:val="00560EDF"/>
    <w:rsid w:val="0056193F"/>
    <w:rsid w:val="00570203"/>
    <w:rsid w:val="00573712"/>
    <w:rsid w:val="00576274"/>
    <w:rsid w:val="00586106"/>
    <w:rsid w:val="0058638A"/>
    <w:rsid w:val="00594700"/>
    <w:rsid w:val="005B5E3F"/>
    <w:rsid w:val="005C196A"/>
    <w:rsid w:val="005C5A6F"/>
    <w:rsid w:val="005C74C7"/>
    <w:rsid w:val="005D6477"/>
    <w:rsid w:val="005E69FA"/>
    <w:rsid w:val="005F0B44"/>
    <w:rsid w:val="005F38B5"/>
    <w:rsid w:val="00634F7C"/>
    <w:rsid w:val="006433EA"/>
    <w:rsid w:val="006457C5"/>
    <w:rsid w:val="00647074"/>
    <w:rsid w:val="0065432D"/>
    <w:rsid w:val="006600D6"/>
    <w:rsid w:val="006600FE"/>
    <w:rsid w:val="00660685"/>
    <w:rsid w:val="0066283F"/>
    <w:rsid w:val="00663AE9"/>
    <w:rsid w:val="00666F98"/>
    <w:rsid w:val="0067646F"/>
    <w:rsid w:val="00681C65"/>
    <w:rsid w:val="0068481F"/>
    <w:rsid w:val="00692406"/>
    <w:rsid w:val="00692856"/>
    <w:rsid w:val="00697D7C"/>
    <w:rsid w:val="006B12F5"/>
    <w:rsid w:val="006B192E"/>
    <w:rsid w:val="006B56A7"/>
    <w:rsid w:val="006C2D1B"/>
    <w:rsid w:val="006C54F1"/>
    <w:rsid w:val="006C6C34"/>
    <w:rsid w:val="006E1924"/>
    <w:rsid w:val="006F40B2"/>
    <w:rsid w:val="00712D40"/>
    <w:rsid w:val="007223E6"/>
    <w:rsid w:val="007234E1"/>
    <w:rsid w:val="007305E6"/>
    <w:rsid w:val="00752ADF"/>
    <w:rsid w:val="00754690"/>
    <w:rsid w:val="00757574"/>
    <w:rsid w:val="00762509"/>
    <w:rsid w:val="00765E13"/>
    <w:rsid w:val="00772C5B"/>
    <w:rsid w:val="00773841"/>
    <w:rsid w:val="0077568A"/>
    <w:rsid w:val="00777DA1"/>
    <w:rsid w:val="00780D6B"/>
    <w:rsid w:val="007959DD"/>
    <w:rsid w:val="007A05B4"/>
    <w:rsid w:val="007B0354"/>
    <w:rsid w:val="007B12BE"/>
    <w:rsid w:val="007B2C3B"/>
    <w:rsid w:val="007C1DFF"/>
    <w:rsid w:val="007C7F4D"/>
    <w:rsid w:val="007D2DF8"/>
    <w:rsid w:val="007E0026"/>
    <w:rsid w:val="007E1883"/>
    <w:rsid w:val="007E43F0"/>
    <w:rsid w:val="007E55A1"/>
    <w:rsid w:val="0080489A"/>
    <w:rsid w:val="008105D6"/>
    <w:rsid w:val="0081366A"/>
    <w:rsid w:val="00817C87"/>
    <w:rsid w:val="008225BE"/>
    <w:rsid w:val="00823047"/>
    <w:rsid w:val="00831791"/>
    <w:rsid w:val="008412D8"/>
    <w:rsid w:val="00843B92"/>
    <w:rsid w:val="00861FE0"/>
    <w:rsid w:val="00862E63"/>
    <w:rsid w:val="00877638"/>
    <w:rsid w:val="00893E9E"/>
    <w:rsid w:val="008A0BEA"/>
    <w:rsid w:val="008A211E"/>
    <w:rsid w:val="008A2701"/>
    <w:rsid w:val="008C1932"/>
    <w:rsid w:val="008C6927"/>
    <w:rsid w:val="008D6C7C"/>
    <w:rsid w:val="008D7624"/>
    <w:rsid w:val="008F4634"/>
    <w:rsid w:val="008F4DA8"/>
    <w:rsid w:val="00900140"/>
    <w:rsid w:val="009044F9"/>
    <w:rsid w:val="00906353"/>
    <w:rsid w:val="00911E5A"/>
    <w:rsid w:val="0091453A"/>
    <w:rsid w:val="00917721"/>
    <w:rsid w:val="0092188A"/>
    <w:rsid w:val="00921AF1"/>
    <w:rsid w:val="00925C4A"/>
    <w:rsid w:val="009322E2"/>
    <w:rsid w:val="0093638E"/>
    <w:rsid w:val="00946F5D"/>
    <w:rsid w:val="0095446D"/>
    <w:rsid w:val="00971C6B"/>
    <w:rsid w:val="0097362A"/>
    <w:rsid w:val="0097453F"/>
    <w:rsid w:val="00975877"/>
    <w:rsid w:val="00983755"/>
    <w:rsid w:val="009A3C34"/>
    <w:rsid w:val="009B3B53"/>
    <w:rsid w:val="009B42CB"/>
    <w:rsid w:val="009C077B"/>
    <w:rsid w:val="009C0D00"/>
    <w:rsid w:val="009C6267"/>
    <w:rsid w:val="009C6B97"/>
    <w:rsid w:val="009D2301"/>
    <w:rsid w:val="009D63A4"/>
    <w:rsid w:val="009E4BBE"/>
    <w:rsid w:val="009F13BD"/>
    <w:rsid w:val="009F58F6"/>
    <w:rsid w:val="00A01B2B"/>
    <w:rsid w:val="00A028C8"/>
    <w:rsid w:val="00A1329A"/>
    <w:rsid w:val="00A2127F"/>
    <w:rsid w:val="00A307DD"/>
    <w:rsid w:val="00A36522"/>
    <w:rsid w:val="00A365B6"/>
    <w:rsid w:val="00A47421"/>
    <w:rsid w:val="00A639DD"/>
    <w:rsid w:val="00A652F5"/>
    <w:rsid w:val="00A70E59"/>
    <w:rsid w:val="00A7142D"/>
    <w:rsid w:val="00A737FE"/>
    <w:rsid w:val="00A74637"/>
    <w:rsid w:val="00A80DE2"/>
    <w:rsid w:val="00A825FC"/>
    <w:rsid w:val="00A9055C"/>
    <w:rsid w:val="00A916F6"/>
    <w:rsid w:val="00A95CC6"/>
    <w:rsid w:val="00AB0570"/>
    <w:rsid w:val="00AB38C4"/>
    <w:rsid w:val="00AB4E7E"/>
    <w:rsid w:val="00AB77F8"/>
    <w:rsid w:val="00AC14A8"/>
    <w:rsid w:val="00AC22B9"/>
    <w:rsid w:val="00AC434B"/>
    <w:rsid w:val="00AC684B"/>
    <w:rsid w:val="00AE571D"/>
    <w:rsid w:val="00AE629D"/>
    <w:rsid w:val="00AF1BBB"/>
    <w:rsid w:val="00AF7C5B"/>
    <w:rsid w:val="00B11767"/>
    <w:rsid w:val="00B16AAE"/>
    <w:rsid w:val="00B20B9F"/>
    <w:rsid w:val="00B20D30"/>
    <w:rsid w:val="00B4742A"/>
    <w:rsid w:val="00B4786B"/>
    <w:rsid w:val="00B5776D"/>
    <w:rsid w:val="00B675E7"/>
    <w:rsid w:val="00B679AF"/>
    <w:rsid w:val="00B67E69"/>
    <w:rsid w:val="00B71D98"/>
    <w:rsid w:val="00B74B07"/>
    <w:rsid w:val="00B92481"/>
    <w:rsid w:val="00B9725D"/>
    <w:rsid w:val="00BA380A"/>
    <w:rsid w:val="00BB4976"/>
    <w:rsid w:val="00BB5969"/>
    <w:rsid w:val="00BC2901"/>
    <w:rsid w:val="00BD0BC8"/>
    <w:rsid w:val="00BD1C90"/>
    <w:rsid w:val="00C07E74"/>
    <w:rsid w:val="00C2102F"/>
    <w:rsid w:val="00C23979"/>
    <w:rsid w:val="00C319AA"/>
    <w:rsid w:val="00C333F1"/>
    <w:rsid w:val="00C3406D"/>
    <w:rsid w:val="00C34ABC"/>
    <w:rsid w:val="00C37945"/>
    <w:rsid w:val="00C408AF"/>
    <w:rsid w:val="00C538D0"/>
    <w:rsid w:val="00C5730D"/>
    <w:rsid w:val="00C62A69"/>
    <w:rsid w:val="00C8299C"/>
    <w:rsid w:val="00C925E3"/>
    <w:rsid w:val="00CC5D68"/>
    <w:rsid w:val="00CC7D35"/>
    <w:rsid w:val="00CE18D7"/>
    <w:rsid w:val="00CE1F71"/>
    <w:rsid w:val="00D004B8"/>
    <w:rsid w:val="00D030BE"/>
    <w:rsid w:val="00D13296"/>
    <w:rsid w:val="00D16A40"/>
    <w:rsid w:val="00D22C03"/>
    <w:rsid w:val="00D23B1B"/>
    <w:rsid w:val="00D302AA"/>
    <w:rsid w:val="00D575C2"/>
    <w:rsid w:val="00D67B8B"/>
    <w:rsid w:val="00D70EC3"/>
    <w:rsid w:val="00D77060"/>
    <w:rsid w:val="00D8127D"/>
    <w:rsid w:val="00D86026"/>
    <w:rsid w:val="00D915A7"/>
    <w:rsid w:val="00D92FD8"/>
    <w:rsid w:val="00DA50FA"/>
    <w:rsid w:val="00DB2B29"/>
    <w:rsid w:val="00DC0553"/>
    <w:rsid w:val="00DC0AE7"/>
    <w:rsid w:val="00DC586A"/>
    <w:rsid w:val="00DD676F"/>
    <w:rsid w:val="00DE255C"/>
    <w:rsid w:val="00DF38E1"/>
    <w:rsid w:val="00DF54DA"/>
    <w:rsid w:val="00DF6CCC"/>
    <w:rsid w:val="00E00970"/>
    <w:rsid w:val="00E12A3B"/>
    <w:rsid w:val="00E13706"/>
    <w:rsid w:val="00E13986"/>
    <w:rsid w:val="00E14ED8"/>
    <w:rsid w:val="00E15736"/>
    <w:rsid w:val="00E2155F"/>
    <w:rsid w:val="00E53643"/>
    <w:rsid w:val="00E6018B"/>
    <w:rsid w:val="00E65C92"/>
    <w:rsid w:val="00E65EB8"/>
    <w:rsid w:val="00E91B01"/>
    <w:rsid w:val="00E97833"/>
    <w:rsid w:val="00EA2605"/>
    <w:rsid w:val="00EA4FE0"/>
    <w:rsid w:val="00EA6937"/>
    <w:rsid w:val="00EB0323"/>
    <w:rsid w:val="00EB280A"/>
    <w:rsid w:val="00EC176A"/>
    <w:rsid w:val="00EC6F27"/>
    <w:rsid w:val="00ED2B52"/>
    <w:rsid w:val="00ED6A07"/>
    <w:rsid w:val="00EE349F"/>
    <w:rsid w:val="00EE4281"/>
    <w:rsid w:val="00EE6181"/>
    <w:rsid w:val="00EF1F3D"/>
    <w:rsid w:val="00F02600"/>
    <w:rsid w:val="00F15289"/>
    <w:rsid w:val="00F200B3"/>
    <w:rsid w:val="00F2167E"/>
    <w:rsid w:val="00F21E44"/>
    <w:rsid w:val="00F32056"/>
    <w:rsid w:val="00F33B12"/>
    <w:rsid w:val="00F35980"/>
    <w:rsid w:val="00F4303C"/>
    <w:rsid w:val="00F47A46"/>
    <w:rsid w:val="00F64998"/>
    <w:rsid w:val="00F669A9"/>
    <w:rsid w:val="00F6793A"/>
    <w:rsid w:val="00F76D82"/>
    <w:rsid w:val="00F81E58"/>
    <w:rsid w:val="00F82616"/>
    <w:rsid w:val="00F8287B"/>
    <w:rsid w:val="00F94E09"/>
    <w:rsid w:val="00F955EF"/>
    <w:rsid w:val="00FB5341"/>
    <w:rsid w:val="00FC6302"/>
    <w:rsid w:val="00FD370E"/>
    <w:rsid w:val="00FD6B2F"/>
    <w:rsid w:val="00FE1494"/>
    <w:rsid w:val="00FE4796"/>
    <w:rsid w:val="00FE7685"/>
    <w:rsid w:val="00FF75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1026"/>
    <o:shapelayout v:ext="edit">
      <o:idmap v:ext="edit" data="1"/>
    </o:shapelayout>
  </w:shapeDefaults>
  <w:decimalSymbol w:val="."/>
  <w:listSeparator w:val=","/>
  <w14:docId w14:val="44795D47"/>
  <w15:chartTrackingRefBased/>
  <w15:docId w15:val="{0CB69E0A-D7E3-488E-B676-8EDF7E05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4A18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6</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RevAndreH</cp:lastModifiedBy>
  <cp:revision>58</cp:revision>
  <dcterms:created xsi:type="dcterms:W3CDTF">2022-06-15T22:30:00Z</dcterms:created>
  <dcterms:modified xsi:type="dcterms:W3CDTF">2022-06-20T00:53:00Z</dcterms:modified>
</cp:coreProperties>
</file>